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11F" w:rsidRPr="00C61C4A" w:rsidRDefault="005C711F" w:rsidP="00C61C4A">
      <w:pPr>
        <w:pStyle w:val="a8"/>
        <w:rPr>
          <w:b/>
          <w:bCs/>
          <w:sz w:val="28"/>
          <w:szCs w:val="28"/>
        </w:rPr>
      </w:pPr>
      <w:r w:rsidRPr="00C61C4A">
        <w:rPr>
          <w:rFonts w:hint="eastAsia"/>
          <w:b/>
          <w:bCs/>
          <w:sz w:val="28"/>
          <w:szCs w:val="28"/>
        </w:rPr>
        <w:t>2020</w:t>
      </w:r>
      <w:r w:rsidRPr="00C61C4A">
        <w:rPr>
          <w:rFonts w:hint="eastAsia"/>
          <w:b/>
          <w:bCs/>
          <w:sz w:val="28"/>
          <w:szCs w:val="28"/>
        </w:rPr>
        <w:t>年台灣國際潛水展</w:t>
      </w:r>
      <w:r w:rsidRPr="00C61C4A">
        <w:rPr>
          <w:rFonts w:hint="eastAsia"/>
          <w:b/>
          <w:bCs/>
          <w:sz w:val="28"/>
          <w:szCs w:val="28"/>
        </w:rPr>
        <w:t>TAIWAN DIVING EXPOSITION TDE</w:t>
      </w:r>
    </w:p>
    <w:p w:rsidR="00521877" w:rsidRPr="00C61C4A" w:rsidRDefault="005C711F" w:rsidP="00C61C4A">
      <w:pPr>
        <w:pStyle w:val="a8"/>
        <w:rPr>
          <w:b/>
          <w:bCs/>
          <w:sz w:val="28"/>
          <w:szCs w:val="28"/>
        </w:rPr>
      </w:pPr>
      <w:r w:rsidRPr="00C61C4A">
        <w:rPr>
          <w:rFonts w:hint="eastAsia"/>
          <w:b/>
          <w:bCs/>
          <w:sz w:val="28"/>
          <w:szCs w:val="28"/>
        </w:rPr>
        <w:t>3/27-30</w:t>
      </w:r>
      <w:r w:rsidRPr="00C61C4A">
        <w:rPr>
          <w:rFonts w:hint="eastAsia"/>
          <w:b/>
          <w:bCs/>
          <w:sz w:val="28"/>
          <w:szCs w:val="28"/>
        </w:rPr>
        <w:t xml:space="preserve">　台北世貿一館</w:t>
      </w:r>
    </w:p>
    <w:p w:rsidR="005C711F" w:rsidRPr="00C61C4A" w:rsidRDefault="005C711F" w:rsidP="00C61C4A">
      <w:pPr>
        <w:pStyle w:val="a8"/>
        <w:rPr>
          <w:b/>
          <w:bCs/>
          <w:sz w:val="28"/>
          <w:szCs w:val="28"/>
        </w:rPr>
      </w:pPr>
      <w:r w:rsidRPr="00C61C4A">
        <w:rPr>
          <w:rFonts w:hint="eastAsia"/>
          <w:b/>
          <w:bCs/>
          <w:sz w:val="28"/>
          <w:szCs w:val="28"/>
        </w:rPr>
        <w:t>徵展企劃書</w:t>
      </w:r>
    </w:p>
    <w:p w:rsidR="005C711F" w:rsidRDefault="005C711F" w:rsidP="005C711F">
      <w:pPr>
        <w:spacing w:line="300" w:lineRule="exact"/>
        <w:rPr>
          <w:rFonts w:ascii="微軟正黑體" w:eastAsia="微軟正黑體" w:hAnsi="微軟正黑體"/>
        </w:rPr>
      </w:pPr>
      <w:r>
        <w:rPr>
          <w:rFonts w:ascii="微軟正黑體" w:eastAsia="微軟正黑體" w:hAnsi="微軟正黑體" w:hint="eastAsia"/>
        </w:rPr>
        <w:t>主辦單位：揆眾展覽事業股份有限公司、威典展覽事業有限公司</w:t>
      </w:r>
    </w:p>
    <w:p w:rsidR="005C711F" w:rsidRPr="008A1FC8" w:rsidRDefault="005C711F" w:rsidP="005C711F">
      <w:pPr>
        <w:spacing w:line="300" w:lineRule="exact"/>
        <w:rPr>
          <w:rFonts w:ascii="微軟正黑體" w:eastAsia="微軟正黑體" w:hAnsi="微軟正黑體"/>
        </w:rPr>
      </w:pPr>
      <w:r>
        <w:rPr>
          <w:rFonts w:ascii="微軟正黑體" w:eastAsia="微軟正黑體" w:hAnsi="微軟正黑體" w:hint="eastAsia"/>
        </w:rPr>
        <w:t>協辦單位：水下30米</w:t>
      </w:r>
    </w:p>
    <w:p w:rsidR="00C61C4A" w:rsidRDefault="00C61C4A" w:rsidP="00A46A48">
      <w:pPr>
        <w:spacing w:line="300" w:lineRule="exact"/>
        <w:rPr>
          <w:rFonts w:ascii="微軟正黑體" w:eastAsia="微軟正黑體" w:hAnsi="微軟正黑體"/>
          <w:b/>
          <w:bdr w:val="single" w:sz="4" w:space="0" w:color="auto"/>
        </w:rPr>
      </w:pPr>
    </w:p>
    <w:p w:rsidR="00A46A48" w:rsidRPr="008A1FC8" w:rsidRDefault="00A46A48" w:rsidP="00A46A48">
      <w:pPr>
        <w:spacing w:line="300" w:lineRule="exact"/>
        <w:rPr>
          <w:rFonts w:ascii="微軟正黑體" w:eastAsia="微軟正黑體" w:hAnsi="微軟正黑體"/>
          <w:b/>
          <w:sz w:val="28"/>
          <w:szCs w:val="28"/>
        </w:rPr>
      </w:pPr>
      <w:r w:rsidRPr="008A1FC8">
        <w:rPr>
          <w:rFonts w:ascii="微軟正黑體" w:eastAsia="微軟正黑體" w:hAnsi="微軟正黑體" w:hint="eastAsia"/>
          <w:b/>
          <w:sz w:val="28"/>
          <w:szCs w:val="28"/>
        </w:rPr>
        <w:t>潛水休閒產業「共好」</w:t>
      </w:r>
    </w:p>
    <w:p w:rsidR="00A46A48" w:rsidRPr="008A1FC8" w:rsidRDefault="00A46A48" w:rsidP="00A46A48">
      <w:pPr>
        <w:spacing w:line="300" w:lineRule="exact"/>
        <w:rPr>
          <w:rFonts w:ascii="微軟正黑體" w:eastAsia="微軟正黑體" w:hAnsi="微軟正黑體"/>
        </w:rPr>
      </w:pPr>
      <w:r w:rsidRPr="008A1FC8">
        <w:rPr>
          <w:rFonts w:ascii="微軟正黑體" w:eastAsia="微軟正黑體" w:hAnsi="微軟正黑體" w:hint="eastAsia"/>
        </w:rPr>
        <w:t xml:space="preserve">　　隨著戶外休閒產業日益蓬勃發展，戶外休閒已跨越年齡、收入、性別、種族、政治、方向、國籍、文化的約束分布在全國各地，成為了一種大眾經濟。全球最大潛水培訓組織PADI指出，從2014年起，潛水體驗式服務的市場規模以每年15％增加，而近年台灣國人對於生活品質越來越重視，相關休閒產業發展迅速，無論是休閒性或是運動性的潛水活動，也已逐漸成為眾多喜愛戶外運動者的項目之一，區域不侷限在台灣本島，且種類包含自由潛水、浮潛還有水肺潛水…等，加上全球海島遊的興起及推動，潛水活動儼然躍上風口成為有待挖掘的藍海市場，潛水產業也越來越多元，從早期單一銷售相關潛水裝備的代理商經銷商，以及單一銷售國內外潛水活動或潛水課程的服務商到現在，已經整合成不僅只有潛水裝備的銷售與潛水活動或課程的服務甚至還結合了飯店住宿與飯店內的體驗潛水，可見商業模式在休閒潛水產業的確十分重要。</w:t>
      </w:r>
    </w:p>
    <w:p w:rsidR="00A46A48" w:rsidRDefault="00A46A48" w:rsidP="00A46A48">
      <w:pPr>
        <w:spacing w:line="300" w:lineRule="exact"/>
        <w:rPr>
          <w:rFonts w:ascii="微軟正黑體" w:eastAsia="微軟正黑體" w:hAnsi="微軟正黑體"/>
        </w:rPr>
      </w:pPr>
      <w:r w:rsidRPr="008A1FC8">
        <w:rPr>
          <w:rFonts w:ascii="微軟正黑體" w:eastAsia="微軟正黑體" w:hAnsi="微軟正黑體" w:hint="eastAsia"/>
        </w:rPr>
        <w:t xml:space="preserve">　　主辦單位看準休閒潛水產業商機，並承襲過往30年來成功策展經驗，憑藉專業展覽團隊的引領、精準市場分析及強效的行銷推廣，</w:t>
      </w:r>
      <w:r w:rsidRPr="0031491A">
        <w:rPr>
          <w:rFonts w:ascii="微軟正黑體" w:eastAsia="微軟正黑體" w:hAnsi="微軟正黑體" w:hint="eastAsia"/>
        </w:rPr>
        <w:t>2020年台灣國際潛水展將於</w:t>
      </w:r>
      <w:r w:rsidRPr="00A46A48">
        <w:rPr>
          <w:rFonts w:ascii="微軟正黑體" w:eastAsia="微軟正黑體" w:hAnsi="微軟正黑體" w:hint="eastAsia"/>
        </w:rPr>
        <w:t>3月27日</w:t>
      </w:r>
      <w:r w:rsidRPr="0031491A">
        <w:rPr>
          <w:rFonts w:ascii="微軟正黑體" w:eastAsia="微軟正黑體" w:hAnsi="微軟正黑體" w:hint="eastAsia"/>
        </w:rPr>
        <w:t>假台北世貿一館、4月10日</w:t>
      </w:r>
      <w:r w:rsidRPr="00A46A48">
        <w:rPr>
          <w:rFonts w:ascii="微軟正黑體" w:eastAsia="微軟正黑體" w:hAnsi="微軟正黑體" w:hint="eastAsia"/>
        </w:rPr>
        <w:t>假大台中國際會展中心盛大登場！</w:t>
      </w:r>
      <w:r w:rsidRPr="008A1FC8">
        <w:rPr>
          <w:rFonts w:ascii="微軟正黑體" w:eastAsia="微軟正黑體" w:hAnsi="微軟正黑體" w:hint="eastAsia"/>
        </w:rPr>
        <w:t>為年度最具指標性之潛水界盛事！誠心敬邀參展廠商一同協力及參與，打造為潛水界最佳交流平台，共同在休閒產業市場中再創巔峰！</w:t>
      </w:r>
    </w:p>
    <w:p w:rsidR="00C61C4A" w:rsidRDefault="00C61C4A" w:rsidP="00A46A48">
      <w:pPr>
        <w:spacing w:line="300" w:lineRule="exact"/>
        <w:rPr>
          <w:rFonts w:ascii="微軟正黑體" w:eastAsia="微軟正黑體" w:hAnsi="微軟正黑體"/>
          <w:b/>
          <w:bdr w:val="single" w:sz="4" w:space="0" w:color="auto"/>
        </w:rPr>
      </w:pPr>
    </w:p>
    <w:p w:rsidR="00A46A48" w:rsidRPr="00C61C4A" w:rsidRDefault="00A46A48" w:rsidP="00A46A48">
      <w:pPr>
        <w:spacing w:line="300" w:lineRule="exact"/>
        <w:rPr>
          <w:rFonts w:ascii="微軟正黑體" w:eastAsia="微軟正黑體" w:hAnsi="微軟正黑體"/>
          <w:b/>
          <w:bCs/>
          <w:sz w:val="28"/>
          <w:szCs w:val="24"/>
        </w:rPr>
      </w:pPr>
      <w:r w:rsidRPr="00C61C4A">
        <w:rPr>
          <w:rFonts w:ascii="微軟正黑體" w:eastAsia="微軟正黑體" w:hAnsi="微軟正黑體" w:hint="eastAsia"/>
          <w:b/>
          <w:bCs/>
          <w:sz w:val="28"/>
          <w:szCs w:val="24"/>
        </w:rPr>
        <w:t>國內唯一擁有北中南14場國際旅遊展平台之主辦單位</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rPr>
        <w:t>揆眾展覽事業集團於台北世貿中心自2007年舉辦第一屆「台北春季國際旅展」活動起，</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rPr>
        <w:t>參觀人潮由19萬人次成長至今，場場旅展皆突破25萬人次佳績</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rPr>
        <w:t>目前已為業界展區規模最盛大及各品牌業者爭相參與之國際旅遊展系列活動！</w:t>
      </w:r>
    </w:p>
    <w:p w:rsidR="00A46A48" w:rsidRDefault="00A46A48"/>
    <w:p w:rsidR="00A46A48" w:rsidRPr="00A46A48" w:rsidRDefault="00A46A48" w:rsidP="00A46A48">
      <w:pPr>
        <w:pStyle w:val="a3"/>
        <w:numPr>
          <w:ilvl w:val="0"/>
          <w:numId w:val="1"/>
        </w:numPr>
        <w:spacing w:line="300" w:lineRule="exact"/>
        <w:ind w:leftChars="0"/>
        <w:rPr>
          <w:rFonts w:ascii="微軟正黑體" w:eastAsia="微軟正黑體" w:hAnsi="微軟正黑體"/>
        </w:rPr>
      </w:pPr>
      <w:r w:rsidRPr="00A46A48">
        <w:rPr>
          <w:rFonts w:ascii="微軟正黑體" w:eastAsia="微軟正黑體" w:hAnsi="微軟正黑體" w:hint="eastAsia"/>
        </w:rPr>
        <w:t>絕佳展覽優勢</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rPr>
        <w:t>TAIPEI 世貿一館26.2萬參觀人次</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rPr>
        <w:t>休閒旅遊來賓精準標靶市場族群</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rPr>
        <w:t>TAIPEI 台北世貿　8.7萬參觀人次</w:t>
      </w:r>
    </w:p>
    <w:p w:rsidR="00A46A48" w:rsidRDefault="00A46A48" w:rsidP="00A46A48">
      <w:pPr>
        <w:spacing w:line="300" w:lineRule="exact"/>
        <w:rPr>
          <w:rFonts w:ascii="微軟正黑體" w:eastAsia="微軟正黑體" w:hAnsi="微軟正黑體"/>
        </w:rPr>
      </w:pPr>
    </w:p>
    <w:p w:rsidR="00A46A48" w:rsidRPr="007440EC" w:rsidRDefault="00A46A48" w:rsidP="00A46A48">
      <w:pPr>
        <w:spacing w:line="300" w:lineRule="exact"/>
        <w:rPr>
          <w:rFonts w:ascii="微軟正黑體" w:eastAsia="微軟正黑體" w:hAnsi="微軟正黑體"/>
          <w:b/>
          <w:sz w:val="28"/>
          <w:szCs w:val="28"/>
        </w:rPr>
      </w:pPr>
      <w:r>
        <w:rPr>
          <w:rFonts w:ascii="微軟正黑體" w:eastAsia="微軟正黑體" w:hAnsi="微軟正黑體" w:hint="eastAsia"/>
          <w:b/>
          <w:sz w:val="28"/>
          <w:szCs w:val="28"/>
        </w:rPr>
        <w:t>●</w:t>
      </w:r>
      <w:r w:rsidRPr="007440EC">
        <w:rPr>
          <w:rFonts w:ascii="微軟正黑體" w:eastAsia="微軟正黑體" w:hAnsi="微軟正黑體" w:hint="eastAsia"/>
          <w:b/>
          <w:sz w:val="28"/>
          <w:szCs w:val="28"/>
        </w:rPr>
        <w:t>22-60歲目標市場族群</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rPr>
        <w:t>公眾訪客/</w:t>
      </w:r>
      <w:r w:rsidRPr="007440EC">
        <w:rPr>
          <w:rFonts w:ascii="微軟正黑體" w:eastAsia="微軟正黑體" w:hAnsi="微軟正黑體" w:hint="eastAsia"/>
        </w:rPr>
        <w:t>認證潛水</w:t>
      </w:r>
      <w:r>
        <w:rPr>
          <w:rFonts w:ascii="微軟正黑體" w:eastAsia="微軟正黑體" w:hAnsi="微軟正黑體" w:hint="eastAsia"/>
        </w:rPr>
        <w:t>/</w:t>
      </w:r>
      <w:r w:rsidRPr="007440EC">
        <w:rPr>
          <w:rFonts w:ascii="微軟正黑體" w:eastAsia="微軟正黑體" w:hAnsi="微軟正黑體" w:hint="eastAsia"/>
        </w:rPr>
        <w:t>水域運動愛好者</w:t>
      </w:r>
      <w:r>
        <w:rPr>
          <w:rFonts w:ascii="微軟正黑體" w:eastAsia="微軟正黑體" w:hAnsi="微軟正黑體" w:hint="eastAsia"/>
        </w:rPr>
        <w:t>/</w:t>
      </w:r>
      <w:r w:rsidRPr="007440EC">
        <w:rPr>
          <w:rFonts w:ascii="微軟正黑體" w:eastAsia="微軟正黑體" w:hAnsi="微軟正黑體" w:hint="eastAsia"/>
        </w:rPr>
        <w:t>潛水初學者</w:t>
      </w:r>
      <w:r>
        <w:rPr>
          <w:rFonts w:ascii="微軟正黑體" w:eastAsia="微軟正黑體" w:hAnsi="微軟正黑體" w:hint="eastAsia"/>
        </w:rPr>
        <w:t>/</w:t>
      </w:r>
      <w:r w:rsidRPr="007440EC">
        <w:rPr>
          <w:rFonts w:ascii="微軟正黑體" w:eastAsia="微軟正黑體" w:hAnsi="微軟正黑體" w:hint="eastAsia"/>
        </w:rPr>
        <w:t>水下運動熱愛者</w:t>
      </w:r>
      <w:r>
        <w:rPr>
          <w:rFonts w:ascii="微軟正黑體" w:eastAsia="微軟正黑體" w:hAnsi="微軟正黑體" w:hint="eastAsia"/>
        </w:rPr>
        <w:t>/</w:t>
      </w:r>
      <w:r w:rsidRPr="007440EC">
        <w:rPr>
          <w:rFonts w:ascii="微軟正黑體" w:eastAsia="微軟正黑體" w:hAnsi="微軟正黑體" w:hint="eastAsia"/>
        </w:rPr>
        <w:t>冒險運動熱愛者</w:t>
      </w:r>
      <w:r>
        <w:rPr>
          <w:rFonts w:ascii="微軟正黑體" w:eastAsia="微軟正黑體" w:hAnsi="微軟正黑體" w:hint="eastAsia"/>
        </w:rPr>
        <w:t>/</w:t>
      </w:r>
      <w:r w:rsidRPr="007440EC">
        <w:rPr>
          <w:rFonts w:ascii="微軟正黑體" w:eastAsia="微軟正黑體" w:hAnsi="微軟正黑體" w:hint="eastAsia"/>
        </w:rPr>
        <w:t>遊艇擁有者和海洋團體</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b/>
          <w:sz w:val="28"/>
          <w:szCs w:val="28"/>
        </w:rPr>
        <w:t>●</w:t>
      </w:r>
      <w:r>
        <w:rPr>
          <w:rFonts w:ascii="微軟正黑體" w:eastAsia="微軟正黑體" w:hAnsi="微軟正黑體" w:hint="eastAsia"/>
        </w:rPr>
        <w:t>唯一擁有</w:t>
      </w:r>
      <w:r w:rsidRPr="007440EC">
        <w:rPr>
          <w:rFonts w:ascii="微軟正黑體" w:eastAsia="微軟正黑體" w:hAnsi="微軟正黑體" w:hint="eastAsia"/>
          <w:b/>
          <w:color w:val="FF0000"/>
          <w:sz w:val="28"/>
          <w:szCs w:val="28"/>
        </w:rPr>
        <w:t>14場/年</w:t>
      </w:r>
      <w:r>
        <w:rPr>
          <w:rFonts w:ascii="微軟正黑體" w:eastAsia="微軟正黑體" w:hAnsi="微軟正黑體" w:hint="eastAsia"/>
        </w:rPr>
        <w:t>，</w:t>
      </w:r>
      <w:r w:rsidRPr="007440EC">
        <w:rPr>
          <w:rFonts w:ascii="微軟正黑體" w:eastAsia="微軟正黑體" w:hAnsi="微軟正黑體" w:hint="eastAsia"/>
          <w:u w:val="single"/>
        </w:rPr>
        <w:t>休閒產業鏈</w:t>
      </w:r>
      <w:r>
        <w:rPr>
          <w:rFonts w:ascii="微軟正黑體" w:eastAsia="微軟正黑體" w:hAnsi="微軟正黑體" w:hint="eastAsia"/>
        </w:rPr>
        <w:t>的潛在客群</w:t>
      </w:r>
    </w:p>
    <w:p w:rsidR="00A46A48" w:rsidRDefault="00A46A48" w:rsidP="00A46A48">
      <w:pPr>
        <w:spacing w:line="300" w:lineRule="exact"/>
        <w:rPr>
          <w:rFonts w:ascii="微軟正黑體" w:eastAsia="微軟正黑體" w:hAnsi="微軟正黑體"/>
        </w:rPr>
      </w:pPr>
      <w:r>
        <w:rPr>
          <w:rFonts w:ascii="微軟正黑體" w:eastAsia="微軟正黑體" w:hAnsi="微軟正黑體" w:hint="eastAsia"/>
          <w:b/>
          <w:sz w:val="28"/>
          <w:szCs w:val="28"/>
        </w:rPr>
        <w:t>●</w:t>
      </w:r>
      <w:r w:rsidRPr="007440EC">
        <w:rPr>
          <w:rFonts w:ascii="微軟正黑體" w:eastAsia="微軟正黑體" w:hAnsi="微軟正黑體" w:hint="eastAsia"/>
        </w:rPr>
        <w:t>掌握</w:t>
      </w:r>
      <w:r w:rsidRPr="007440EC">
        <w:rPr>
          <w:rFonts w:ascii="微軟正黑體" w:eastAsia="微軟正黑體" w:hAnsi="微軟正黑體" w:hint="eastAsia"/>
          <w:b/>
          <w:color w:val="FF0000"/>
          <w:sz w:val="28"/>
          <w:szCs w:val="28"/>
        </w:rPr>
        <w:t>50萬以上</w:t>
      </w:r>
      <w:r w:rsidRPr="007440EC">
        <w:rPr>
          <w:rFonts w:ascii="微軟正黑體" w:eastAsia="微軟正黑體" w:hAnsi="微軟正黑體" w:hint="eastAsia"/>
        </w:rPr>
        <w:t>熱愛戶外休閒活動的基礎客群</w:t>
      </w:r>
    </w:p>
    <w:p w:rsidR="00A46A48" w:rsidRDefault="00A46A48">
      <w:pPr>
        <w:widowControl/>
        <w:rPr>
          <w:rFonts w:ascii="微軟正黑體" w:eastAsia="微軟正黑體" w:hAnsi="微軟正黑體"/>
        </w:rPr>
      </w:pPr>
      <w:r>
        <w:rPr>
          <w:rFonts w:ascii="微軟正黑體" w:eastAsia="微軟正黑體" w:hAnsi="微軟正黑體"/>
        </w:rPr>
        <w:br w:type="page"/>
      </w:r>
    </w:p>
    <w:p w:rsidR="00A46A48" w:rsidRPr="00C61C4A" w:rsidRDefault="00A46A48" w:rsidP="00A46A48">
      <w:pPr>
        <w:spacing w:line="300" w:lineRule="exact"/>
        <w:rPr>
          <w:rFonts w:ascii="微軟正黑體" w:eastAsia="微軟正黑體" w:hAnsi="微軟正黑體"/>
          <w:b/>
          <w:bCs/>
          <w:sz w:val="28"/>
          <w:szCs w:val="24"/>
        </w:rPr>
      </w:pPr>
      <w:r w:rsidRPr="00C61C4A">
        <w:rPr>
          <w:rFonts w:ascii="微軟正黑體" w:eastAsia="微軟正黑體" w:hAnsi="微軟正黑體" w:hint="eastAsia"/>
          <w:b/>
          <w:bCs/>
          <w:sz w:val="28"/>
          <w:szCs w:val="24"/>
        </w:rPr>
        <w:lastRenderedPageBreak/>
        <w:t>展覽資訊</w:t>
      </w:r>
    </w:p>
    <w:p w:rsidR="00A46A48" w:rsidRPr="00C61C4A" w:rsidRDefault="00A46A48" w:rsidP="00A46A48">
      <w:pPr>
        <w:numPr>
          <w:ilvl w:val="0"/>
          <w:numId w:val="2"/>
        </w:numPr>
        <w:spacing w:line="300" w:lineRule="exact"/>
        <w:jc w:val="both"/>
        <w:rPr>
          <w:rFonts w:ascii="微軟正黑體" w:eastAsia="微軟正黑體" w:hAnsi="微軟正黑體" w:cs="Arial"/>
          <w:kern w:val="0"/>
          <w:sz w:val="22"/>
        </w:rPr>
      </w:pPr>
      <w:r w:rsidRPr="00C61C4A">
        <w:rPr>
          <w:rFonts w:ascii="微軟正黑體" w:eastAsia="微軟正黑體" w:hAnsi="微軟正黑體" w:cs="Arial" w:hint="eastAsia"/>
          <w:kern w:val="0"/>
          <w:sz w:val="22"/>
        </w:rPr>
        <w:t>展覽資訊：</w:t>
      </w:r>
    </w:p>
    <w:p w:rsidR="00A46A48" w:rsidRPr="00A46A48" w:rsidRDefault="00A46A48" w:rsidP="00A46A48">
      <w:pPr>
        <w:numPr>
          <w:ilvl w:val="0"/>
          <w:numId w:val="3"/>
        </w:numPr>
        <w:spacing w:line="300" w:lineRule="exact"/>
        <w:jc w:val="both"/>
        <w:textAlignment w:val="top"/>
        <w:rPr>
          <w:rFonts w:ascii="微軟正黑體" w:eastAsia="微軟正黑體" w:hAnsi="微軟正黑體" w:cs="Arial"/>
          <w:kern w:val="0"/>
          <w:sz w:val="22"/>
        </w:rPr>
      </w:pPr>
      <w:r w:rsidRPr="00A46A48">
        <w:rPr>
          <w:rFonts w:ascii="微軟正黑體" w:eastAsia="微軟正黑體" w:hAnsi="微軟正黑體" w:cs="Arial" w:hint="eastAsia"/>
          <w:kern w:val="0"/>
          <w:sz w:val="22"/>
        </w:rPr>
        <w:t>台灣國際潛水展</w:t>
      </w:r>
    </w:p>
    <w:p w:rsidR="00A46A48" w:rsidRPr="00A46A48" w:rsidRDefault="00A46A48" w:rsidP="00A46A48">
      <w:pPr>
        <w:spacing w:line="300" w:lineRule="exact"/>
        <w:ind w:left="480"/>
        <w:textAlignment w:val="top"/>
        <w:rPr>
          <w:rFonts w:ascii="微軟正黑體" w:eastAsia="微軟正黑體" w:hAnsi="微軟正黑體" w:cs="Arial"/>
          <w:color w:val="000000"/>
          <w:kern w:val="0"/>
          <w:sz w:val="22"/>
        </w:rPr>
      </w:pPr>
      <w:r w:rsidRPr="00A46A48">
        <w:rPr>
          <w:rFonts w:ascii="微軟正黑體" w:eastAsia="微軟正黑體" w:hAnsi="微軟正黑體" w:cs="Arial" w:hint="eastAsia"/>
          <w:color w:val="000000"/>
          <w:kern w:val="0"/>
          <w:sz w:val="22"/>
        </w:rPr>
        <w:t xml:space="preserve">台北場 </w:t>
      </w:r>
    </w:p>
    <w:p w:rsidR="00A46A48" w:rsidRPr="00A46A48" w:rsidRDefault="00A46A48" w:rsidP="00A46A48">
      <w:pPr>
        <w:spacing w:line="300" w:lineRule="exact"/>
        <w:ind w:left="480"/>
        <w:textAlignment w:val="top"/>
        <w:rPr>
          <w:rFonts w:ascii="微軟正黑體" w:eastAsia="微軟正黑體" w:hAnsi="微軟正黑體" w:cs="Arial"/>
          <w:color w:val="000000"/>
          <w:kern w:val="0"/>
          <w:sz w:val="22"/>
        </w:rPr>
      </w:pPr>
      <w:r w:rsidRPr="00A46A48">
        <w:rPr>
          <w:rFonts w:ascii="微軟正黑體" w:eastAsia="微軟正黑體" w:hAnsi="微軟正黑體" w:cs="Arial" w:hint="eastAsia"/>
          <w:color w:val="000000"/>
          <w:kern w:val="0"/>
          <w:sz w:val="22"/>
        </w:rPr>
        <w:t>2020年03月27日 ~ 30日  每日10：00 ~ 18：00</w:t>
      </w:r>
    </w:p>
    <w:p w:rsidR="00A46A48" w:rsidRPr="00A46A48" w:rsidRDefault="00A46A48" w:rsidP="00A46A48">
      <w:pPr>
        <w:spacing w:line="300" w:lineRule="exact"/>
        <w:ind w:left="480"/>
        <w:textAlignment w:val="top"/>
        <w:rPr>
          <w:rFonts w:ascii="微軟正黑體" w:eastAsia="微軟正黑體" w:hAnsi="微軟正黑體" w:cs="Arial"/>
          <w:color w:val="000000"/>
          <w:kern w:val="0"/>
          <w:sz w:val="22"/>
        </w:rPr>
      </w:pPr>
      <w:r w:rsidRPr="00A46A48">
        <w:rPr>
          <w:rFonts w:ascii="微軟正黑體" w:eastAsia="微軟正黑體" w:hAnsi="微軟正黑體" w:cs="Arial" w:hint="eastAsia"/>
          <w:color w:val="000000"/>
          <w:kern w:val="0"/>
          <w:sz w:val="22"/>
        </w:rPr>
        <w:t>台北世貿一館(台北市信義區信義路5段5號)</w:t>
      </w:r>
    </w:p>
    <w:p w:rsidR="00A46A48" w:rsidRPr="00A46A48" w:rsidRDefault="00A46A48" w:rsidP="00A46A48">
      <w:pPr>
        <w:numPr>
          <w:ilvl w:val="0"/>
          <w:numId w:val="3"/>
        </w:numPr>
        <w:spacing w:line="300" w:lineRule="exact"/>
        <w:jc w:val="both"/>
        <w:textAlignment w:val="top"/>
        <w:rPr>
          <w:rFonts w:ascii="微軟正黑體" w:eastAsia="微軟正黑體" w:hAnsi="微軟正黑體" w:cs="Arial"/>
          <w:kern w:val="0"/>
          <w:sz w:val="22"/>
          <w:shd w:val="clear" w:color="auto" w:fill="FFFFFF" w:themeFill="background1"/>
        </w:rPr>
      </w:pPr>
      <w:r w:rsidRPr="00A46A48">
        <w:rPr>
          <w:rFonts w:ascii="微軟正黑體" w:eastAsia="微軟正黑體" w:hAnsi="微軟正黑體" w:cs="Arial" w:hint="eastAsia"/>
          <w:kern w:val="0"/>
          <w:sz w:val="22"/>
          <w:shd w:val="clear" w:color="auto" w:fill="FFFFFF" w:themeFill="background1"/>
        </w:rPr>
        <w:t>進出場日期及時間</w:t>
      </w:r>
    </w:p>
    <w:p w:rsidR="00A46A48" w:rsidRPr="00A46A48" w:rsidRDefault="00A46A48" w:rsidP="00A46A48">
      <w:pPr>
        <w:pStyle w:val="a3"/>
        <w:spacing w:line="300" w:lineRule="exact"/>
        <w:ind w:leftChars="0"/>
        <w:textAlignment w:val="top"/>
        <w:rPr>
          <w:rFonts w:ascii="微軟正黑體" w:eastAsia="微軟正黑體" w:hAnsi="微軟正黑體" w:cs="Arial"/>
          <w:color w:val="000000" w:themeColor="text1"/>
          <w:kern w:val="0"/>
          <w:sz w:val="22"/>
          <w:shd w:val="clear" w:color="auto" w:fill="FFFFFF" w:themeFill="background1"/>
        </w:rPr>
      </w:pPr>
      <w:r w:rsidRPr="00A46A48">
        <w:rPr>
          <w:rFonts w:ascii="微軟正黑體" w:eastAsia="微軟正黑體" w:hAnsi="微軟正黑體" w:cs="Arial" w:hint="eastAsia"/>
          <w:color w:val="000000" w:themeColor="text1"/>
          <w:kern w:val="0"/>
          <w:sz w:val="22"/>
          <w:shd w:val="clear" w:color="auto" w:fill="FFFFFF" w:themeFill="background1"/>
        </w:rPr>
        <w:t xml:space="preserve">台北場 </w:t>
      </w:r>
    </w:p>
    <w:p w:rsidR="00A46A48" w:rsidRPr="00A46A48" w:rsidRDefault="00A46A48" w:rsidP="00A46A48">
      <w:pPr>
        <w:pStyle w:val="a3"/>
        <w:spacing w:line="300" w:lineRule="exact"/>
        <w:ind w:leftChars="0"/>
        <w:textAlignment w:val="top"/>
        <w:rPr>
          <w:rFonts w:ascii="微軟正黑體" w:eastAsia="微軟正黑體" w:hAnsi="微軟正黑體" w:cs="Arial"/>
          <w:kern w:val="0"/>
          <w:sz w:val="22"/>
          <w:shd w:val="clear" w:color="auto" w:fill="FFFFFF" w:themeFill="background1"/>
        </w:rPr>
      </w:pPr>
      <w:r w:rsidRPr="00A46A48">
        <w:rPr>
          <w:rFonts w:ascii="微軟正黑體" w:eastAsia="微軟正黑體" w:hAnsi="微軟正黑體" w:cs="Arial" w:hint="eastAsia"/>
          <w:kern w:val="0"/>
          <w:sz w:val="22"/>
          <w:shd w:val="clear" w:color="auto" w:fill="FFFFFF" w:themeFill="background1"/>
        </w:rPr>
        <w:t>進場裝潢、佈置：2020年03月25、26日 每日08</w:t>
      </w:r>
      <w:r w:rsidRPr="00A46A48">
        <w:rPr>
          <w:rFonts w:ascii="微軟正黑體" w:eastAsia="微軟正黑體" w:hAnsi="微軟正黑體" w:cs="Arial" w:hint="eastAsia"/>
          <w:kern w:val="0"/>
          <w:sz w:val="22"/>
          <w:shd w:val="clear" w:color="auto" w:fill="FFFFFF" w:themeFill="background1"/>
          <w:lang w:eastAsia="zh-HK"/>
        </w:rPr>
        <w:t>：</w:t>
      </w:r>
      <w:r w:rsidRPr="00A46A48">
        <w:rPr>
          <w:rFonts w:ascii="微軟正黑體" w:eastAsia="微軟正黑體" w:hAnsi="微軟正黑體" w:cs="Arial" w:hint="eastAsia"/>
          <w:kern w:val="0"/>
          <w:sz w:val="22"/>
          <w:shd w:val="clear" w:color="auto" w:fill="FFFFFF" w:themeFill="background1"/>
        </w:rPr>
        <w:t>00 ~ 17</w:t>
      </w:r>
      <w:r w:rsidRPr="00A46A48">
        <w:rPr>
          <w:rFonts w:ascii="微軟正黑體" w:eastAsia="微軟正黑體" w:hAnsi="微軟正黑體" w:cs="Arial" w:hint="eastAsia"/>
          <w:kern w:val="0"/>
          <w:sz w:val="22"/>
          <w:shd w:val="clear" w:color="auto" w:fill="FFFFFF" w:themeFill="background1"/>
          <w:lang w:eastAsia="zh-HK"/>
        </w:rPr>
        <w:t>：</w:t>
      </w:r>
      <w:r w:rsidRPr="00A46A48">
        <w:rPr>
          <w:rFonts w:ascii="微軟正黑體" w:eastAsia="微軟正黑體" w:hAnsi="微軟正黑體" w:cs="Arial" w:hint="eastAsia"/>
          <w:kern w:val="0"/>
          <w:sz w:val="22"/>
          <w:shd w:val="clear" w:color="auto" w:fill="FFFFFF" w:themeFill="background1"/>
        </w:rPr>
        <w:t>00</w:t>
      </w:r>
    </w:p>
    <w:p w:rsidR="00A46A48" w:rsidRPr="00A46A48" w:rsidRDefault="00A46A48" w:rsidP="00A46A48">
      <w:pPr>
        <w:pStyle w:val="a3"/>
        <w:spacing w:line="300" w:lineRule="exact"/>
        <w:ind w:leftChars="0"/>
        <w:textAlignment w:val="top"/>
        <w:rPr>
          <w:rFonts w:ascii="微軟正黑體" w:eastAsia="微軟正黑體" w:hAnsi="微軟正黑體" w:cs="Arial"/>
          <w:kern w:val="0"/>
          <w:sz w:val="22"/>
          <w:shd w:val="clear" w:color="auto" w:fill="FFFFFF" w:themeFill="background1"/>
          <w:lang w:eastAsia="zh-HK"/>
        </w:rPr>
      </w:pPr>
      <w:r w:rsidRPr="00A46A48">
        <w:rPr>
          <w:rFonts w:ascii="微軟正黑體" w:eastAsia="微軟正黑體" w:hAnsi="微軟正黑體" w:cs="Arial" w:hint="eastAsia"/>
          <w:kern w:val="0"/>
          <w:sz w:val="22"/>
          <w:shd w:val="clear" w:color="auto" w:fill="FFFFFF" w:themeFill="background1"/>
        </w:rPr>
        <w:t>出場(含裝潢公司)：2020年03月30日 18</w:t>
      </w:r>
      <w:r w:rsidRPr="00A46A48">
        <w:rPr>
          <w:rFonts w:ascii="微軟正黑體" w:eastAsia="微軟正黑體" w:hAnsi="微軟正黑體" w:cs="Arial" w:hint="eastAsia"/>
          <w:kern w:val="0"/>
          <w:sz w:val="22"/>
          <w:shd w:val="clear" w:color="auto" w:fill="FFFFFF" w:themeFill="background1"/>
          <w:lang w:eastAsia="zh-HK"/>
        </w:rPr>
        <w:t>：</w:t>
      </w:r>
      <w:r w:rsidRPr="00A46A48">
        <w:rPr>
          <w:rFonts w:ascii="微軟正黑體" w:eastAsia="微軟正黑體" w:hAnsi="微軟正黑體" w:cs="Arial" w:hint="eastAsia"/>
          <w:kern w:val="0"/>
          <w:sz w:val="22"/>
          <w:shd w:val="clear" w:color="auto" w:fill="FFFFFF" w:themeFill="background1"/>
        </w:rPr>
        <w:t>00 ~ 23</w:t>
      </w:r>
      <w:r w:rsidRPr="00A46A48">
        <w:rPr>
          <w:rFonts w:ascii="微軟正黑體" w:eastAsia="微軟正黑體" w:hAnsi="微軟正黑體" w:cs="Arial" w:hint="eastAsia"/>
          <w:kern w:val="0"/>
          <w:sz w:val="22"/>
          <w:shd w:val="clear" w:color="auto" w:fill="FFFFFF" w:themeFill="background1"/>
          <w:lang w:eastAsia="zh-HK"/>
        </w:rPr>
        <w:t>：</w:t>
      </w:r>
      <w:r w:rsidRPr="00A46A48">
        <w:rPr>
          <w:rFonts w:ascii="微軟正黑體" w:eastAsia="微軟正黑體" w:hAnsi="微軟正黑體" w:cs="Arial" w:hint="eastAsia"/>
          <w:kern w:val="0"/>
          <w:sz w:val="22"/>
          <w:shd w:val="clear" w:color="auto" w:fill="FFFFFF" w:themeFill="background1"/>
        </w:rPr>
        <w:t>00(</w:t>
      </w:r>
      <w:r w:rsidRPr="00A46A48">
        <w:rPr>
          <w:rFonts w:ascii="微軟正黑體" w:eastAsia="微軟正黑體" w:hAnsi="微軟正黑體" w:cs="Arial" w:hint="eastAsia"/>
          <w:kern w:val="0"/>
          <w:sz w:val="22"/>
          <w:shd w:val="clear" w:color="auto" w:fill="FFFFFF" w:themeFill="background1"/>
          <w:lang w:eastAsia="zh-HK"/>
        </w:rPr>
        <w:t>連夜撤場)</w:t>
      </w:r>
    </w:p>
    <w:p w:rsidR="00A46A48" w:rsidRPr="00C61C4A" w:rsidRDefault="00A46A48" w:rsidP="00A46A48">
      <w:pPr>
        <w:numPr>
          <w:ilvl w:val="0"/>
          <w:numId w:val="2"/>
        </w:numPr>
        <w:spacing w:line="300" w:lineRule="exact"/>
        <w:jc w:val="both"/>
        <w:textAlignment w:val="top"/>
        <w:rPr>
          <w:rFonts w:ascii="微軟正黑體" w:eastAsia="微軟正黑體" w:hAnsi="微軟正黑體" w:cs="Arial"/>
          <w:kern w:val="0"/>
          <w:sz w:val="22"/>
        </w:rPr>
      </w:pPr>
      <w:r w:rsidRPr="00C61C4A">
        <w:rPr>
          <w:rFonts w:ascii="微軟正黑體" w:eastAsia="微軟正黑體" w:hAnsi="微軟正黑體" w:cs="Arial" w:hint="eastAsia"/>
          <w:kern w:val="0"/>
          <w:sz w:val="22"/>
        </w:rPr>
        <w:t>展區規劃</w:t>
      </w:r>
    </w:p>
    <w:p w:rsidR="00A46A48" w:rsidRDefault="00A46A48" w:rsidP="00A46A48">
      <w:pPr>
        <w:spacing w:line="300" w:lineRule="exact"/>
        <w:rPr>
          <w:rFonts w:ascii="微軟正黑體" w:eastAsia="微軟正黑體" w:hAnsi="微軟正黑體"/>
        </w:rPr>
      </w:pPr>
      <w:r w:rsidRPr="00C8269C">
        <w:rPr>
          <w:rFonts w:ascii="微軟正黑體" w:eastAsia="微軟正黑體" w:hAnsi="微軟正黑體" w:hint="eastAsia"/>
        </w:rPr>
        <w:t>潛水裝備製造商</w:t>
      </w:r>
      <w:r>
        <w:rPr>
          <w:rFonts w:ascii="微軟正黑體" w:eastAsia="微軟正黑體" w:hAnsi="微軟正黑體" w:hint="eastAsia"/>
        </w:rPr>
        <w:t>、</w:t>
      </w:r>
      <w:r w:rsidRPr="00C8269C">
        <w:rPr>
          <w:rFonts w:ascii="微軟正黑體" w:eastAsia="微軟正黑體" w:hAnsi="微軟正黑體" w:hint="eastAsia"/>
        </w:rPr>
        <w:t>水下運動裝備製造商</w:t>
      </w:r>
      <w:r>
        <w:rPr>
          <w:rFonts w:ascii="微軟正黑體" w:eastAsia="微軟正黑體" w:hAnsi="微軟正黑體" w:hint="eastAsia"/>
        </w:rPr>
        <w:t>、</w:t>
      </w:r>
      <w:r w:rsidRPr="00C8269C">
        <w:rPr>
          <w:rFonts w:ascii="微軟正黑體" w:eastAsia="微軟正黑體" w:hAnsi="微軟正黑體" w:hint="eastAsia"/>
        </w:rPr>
        <w:t>潛水裝備供應商</w:t>
      </w:r>
      <w:r>
        <w:rPr>
          <w:rFonts w:ascii="微軟正黑體" w:eastAsia="微軟正黑體" w:hAnsi="微軟正黑體" w:hint="eastAsia"/>
        </w:rPr>
        <w:t>、</w:t>
      </w:r>
      <w:r w:rsidRPr="00C8269C">
        <w:rPr>
          <w:rFonts w:ascii="微軟正黑體" w:eastAsia="微軟正黑體" w:hAnsi="微軟正黑體" w:hint="eastAsia"/>
        </w:rPr>
        <w:t>潛水批發商</w:t>
      </w:r>
      <w:r>
        <w:rPr>
          <w:rFonts w:ascii="微軟正黑體" w:eastAsia="微軟正黑體" w:hAnsi="微軟正黑體" w:hint="eastAsia"/>
        </w:rPr>
        <w:t>、</w:t>
      </w:r>
      <w:r w:rsidRPr="00C8269C">
        <w:rPr>
          <w:rFonts w:ascii="微軟正黑體" w:eastAsia="微軟正黑體" w:hAnsi="微軟正黑體" w:hint="eastAsia"/>
        </w:rPr>
        <w:t>出口商</w:t>
      </w:r>
      <w:r>
        <w:rPr>
          <w:rFonts w:ascii="微軟正黑體" w:eastAsia="微軟正黑體" w:hAnsi="微軟正黑體" w:hint="eastAsia"/>
        </w:rPr>
        <w:t>、</w:t>
      </w:r>
      <w:r w:rsidRPr="00C8269C">
        <w:rPr>
          <w:rFonts w:ascii="微軟正黑體" w:eastAsia="微軟正黑體" w:hAnsi="微軟正黑體" w:hint="eastAsia"/>
        </w:rPr>
        <w:t>零售商</w:t>
      </w:r>
      <w:r>
        <w:rPr>
          <w:rFonts w:ascii="微軟正黑體" w:eastAsia="微軟正黑體" w:hAnsi="微軟正黑體" w:hint="eastAsia"/>
        </w:rPr>
        <w:t>、</w:t>
      </w:r>
      <w:r w:rsidRPr="00C8269C">
        <w:rPr>
          <w:rFonts w:ascii="微軟正黑體" w:eastAsia="微軟正黑體" w:hAnsi="微軟正黑體" w:hint="eastAsia"/>
        </w:rPr>
        <w:t>潛水組織機構</w:t>
      </w:r>
      <w:r>
        <w:rPr>
          <w:rFonts w:ascii="微軟正黑體" w:eastAsia="微軟正黑體" w:hAnsi="微軟正黑體" w:hint="eastAsia"/>
        </w:rPr>
        <w:t>、</w:t>
      </w:r>
      <w:r w:rsidRPr="00C8269C">
        <w:rPr>
          <w:rFonts w:ascii="微軟正黑體" w:eastAsia="微軟正黑體" w:hAnsi="微軟正黑體" w:hint="eastAsia"/>
        </w:rPr>
        <w:t>潛水培訓機構</w:t>
      </w:r>
      <w:r>
        <w:rPr>
          <w:rFonts w:ascii="微軟正黑體" w:eastAsia="微軟正黑體" w:hAnsi="微軟正黑體" w:hint="eastAsia"/>
        </w:rPr>
        <w:t>、</w:t>
      </w:r>
      <w:r w:rsidRPr="00C8269C">
        <w:rPr>
          <w:rFonts w:ascii="微軟正黑體" w:eastAsia="微軟正黑體" w:hAnsi="微軟正黑體" w:hint="eastAsia"/>
        </w:rPr>
        <w:t>潛水俱樂部</w:t>
      </w:r>
      <w:r>
        <w:rPr>
          <w:rFonts w:ascii="微軟正黑體" w:eastAsia="微軟正黑體" w:hAnsi="微軟正黑體" w:hint="eastAsia"/>
        </w:rPr>
        <w:t>、</w:t>
      </w:r>
      <w:r w:rsidRPr="00C8269C">
        <w:rPr>
          <w:rFonts w:ascii="微軟正黑體" w:eastAsia="微軟正黑體" w:hAnsi="微軟正黑體" w:hint="eastAsia"/>
        </w:rPr>
        <w:t>旅遊代理商</w:t>
      </w:r>
      <w:r>
        <w:rPr>
          <w:rFonts w:ascii="微軟正黑體" w:eastAsia="微軟正黑體" w:hAnsi="微軟正黑體" w:hint="eastAsia"/>
        </w:rPr>
        <w:t>、</w:t>
      </w:r>
      <w:r w:rsidRPr="00C8269C">
        <w:rPr>
          <w:rFonts w:ascii="微軟正黑體" w:eastAsia="微軟正黑體" w:hAnsi="微軟正黑體" w:hint="eastAsia"/>
        </w:rPr>
        <w:t>旅遊局</w:t>
      </w:r>
      <w:r>
        <w:rPr>
          <w:rFonts w:ascii="微軟正黑體" w:eastAsia="微軟正黑體" w:hAnsi="微軟正黑體" w:hint="eastAsia"/>
        </w:rPr>
        <w:t>、飯</w:t>
      </w:r>
      <w:r w:rsidRPr="00C8269C">
        <w:rPr>
          <w:rFonts w:ascii="微軟正黑體" w:eastAsia="微軟正黑體" w:hAnsi="微軟正黑體" w:hint="eastAsia"/>
        </w:rPr>
        <w:t>店及潛水度假中心</w:t>
      </w:r>
      <w:r>
        <w:rPr>
          <w:rFonts w:ascii="微軟正黑體" w:eastAsia="微軟正黑體" w:hAnsi="微軟正黑體" w:hint="eastAsia"/>
        </w:rPr>
        <w:t>、</w:t>
      </w:r>
      <w:r w:rsidRPr="00C8269C">
        <w:rPr>
          <w:rFonts w:ascii="微軟正黑體" w:eastAsia="微軟正黑體" w:hAnsi="微軟正黑體" w:hint="eastAsia"/>
        </w:rPr>
        <w:t>船宿潛水經營商</w:t>
      </w:r>
      <w:r>
        <w:rPr>
          <w:rFonts w:ascii="微軟正黑體" w:eastAsia="微軟正黑體" w:hAnsi="微軟正黑體" w:hint="eastAsia"/>
        </w:rPr>
        <w:t>、</w:t>
      </w:r>
      <w:r w:rsidRPr="00C8269C">
        <w:rPr>
          <w:rFonts w:ascii="微軟正黑體" w:eastAsia="微軟正黑體" w:hAnsi="微軟正黑體" w:hint="eastAsia"/>
        </w:rPr>
        <w:t>水下攝影師和攝像師</w:t>
      </w:r>
      <w:r>
        <w:rPr>
          <w:rFonts w:ascii="微軟正黑體" w:eastAsia="微軟正黑體" w:hAnsi="微軟正黑體" w:hint="eastAsia"/>
        </w:rPr>
        <w:t>、</w:t>
      </w:r>
      <w:r w:rsidRPr="00C8269C">
        <w:rPr>
          <w:rFonts w:ascii="微軟正黑體" w:eastAsia="微軟正黑體" w:hAnsi="微軟正黑體" w:hint="eastAsia"/>
        </w:rPr>
        <w:t>潛水相關雜誌和電子媒體</w:t>
      </w:r>
      <w:r>
        <w:rPr>
          <w:rFonts w:ascii="微軟正黑體" w:eastAsia="微軟正黑體" w:hAnsi="微軟正黑體" w:hint="eastAsia"/>
        </w:rPr>
        <w:t>、</w:t>
      </w:r>
      <w:r w:rsidRPr="00C8269C">
        <w:rPr>
          <w:rFonts w:ascii="微軟正黑體" w:eastAsia="微軟正黑體" w:hAnsi="微軟正黑體" w:hint="eastAsia"/>
        </w:rPr>
        <w:t>商業潛水公司</w:t>
      </w:r>
      <w:r>
        <w:rPr>
          <w:rFonts w:ascii="微軟正黑體" w:eastAsia="微軟正黑體" w:hAnsi="微軟正黑體" w:hint="eastAsia"/>
        </w:rPr>
        <w:t>、</w:t>
      </w:r>
      <w:r w:rsidRPr="00C8269C">
        <w:rPr>
          <w:rFonts w:ascii="微軟正黑體" w:eastAsia="微軟正黑體" w:hAnsi="微軟正黑體" w:hint="eastAsia"/>
        </w:rPr>
        <w:t>潛水執照及認證</w:t>
      </w:r>
      <w:r>
        <w:rPr>
          <w:rFonts w:ascii="微軟正黑體" w:eastAsia="微軟正黑體" w:hAnsi="微軟正黑體" w:hint="eastAsia"/>
        </w:rPr>
        <w:t>機構</w:t>
      </w:r>
    </w:p>
    <w:p w:rsidR="00A46A48" w:rsidRPr="00A46A48" w:rsidRDefault="00A46A48" w:rsidP="00A46A48">
      <w:pPr>
        <w:spacing w:line="300" w:lineRule="exact"/>
        <w:rPr>
          <w:rFonts w:ascii="微軟正黑體" w:eastAsia="微軟正黑體" w:hAnsi="微軟正黑體"/>
          <w:bdr w:val="single" w:sz="4" w:space="0" w:color="auto"/>
        </w:rPr>
      </w:pPr>
      <w:r w:rsidRPr="00A46A48">
        <w:rPr>
          <w:rFonts w:ascii="微軟正黑體" w:eastAsia="微軟正黑體" w:hAnsi="微軟正黑體" w:hint="eastAsia"/>
          <w:bdr w:val="single" w:sz="4" w:space="0" w:color="auto"/>
        </w:rPr>
        <w:t>活動規劃</w:t>
      </w:r>
    </w:p>
    <w:p w:rsidR="00A46A48" w:rsidRPr="00C518B9" w:rsidRDefault="00A46A48" w:rsidP="00A46A48">
      <w:pPr>
        <w:spacing w:line="300" w:lineRule="exact"/>
        <w:rPr>
          <w:rFonts w:ascii="微軟正黑體" w:eastAsia="微軟正黑體" w:hAnsi="微軟正黑體"/>
        </w:rPr>
      </w:pPr>
      <w:r w:rsidRPr="00C518B9">
        <w:rPr>
          <w:rFonts w:ascii="微軟正黑體" w:eastAsia="微軟正黑體" w:hAnsi="微軟正黑體" w:hint="eastAsia"/>
        </w:rPr>
        <w:t>專業論壇 / 潛水名人講座 / 體驗活動 / 會員募集 / 粉絲團互動</w:t>
      </w:r>
    </w:p>
    <w:p w:rsidR="00C61C4A" w:rsidRDefault="00C61C4A" w:rsidP="00A46A48">
      <w:pPr>
        <w:spacing w:line="300" w:lineRule="exact"/>
        <w:rPr>
          <w:rFonts w:ascii="微軟正黑體" w:eastAsia="微軟正黑體" w:hAnsi="微軟正黑體"/>
          <w:b/>
          <w:bdr w:val="single" w:sz="4" w:space="0" w:color="auto"/>
        </w:rPr>
      </w:pP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宣傳策略</w:t>
      </w:r>
    </w:p>
    <w:p w:rsidR="00A46A48" w:rsidRPr="00B7020F" w:rsidRDefault="00A46A48" w:rsidP="00A46A48">
      <w:pPr>
        <w:snapToGrid w:val="0"/>
        <w:rPr>
          <w:rFonts w:ascii="微軟正黑體" w:eastAsia="微軟正黑體" w:hAnsi="微軟正黑體"/>
          <w:sz w:val="22"/>
        </w:rPr>
      </w:pPr>
      <w:r w:rsidRPr="00B7020F">
        <w:rPr>
          <w:rFonts w:ascii="微軟正黑體" w:eastAsia="微軟正黑體" w:hAnsi="微軟正黑體" w:hint="eastAsia"/>
          <w:sz w:val="22"/>
        </w:rPr>
        <w:t>●公關活動：舉辦展前、開幕記者會，同時邀請各電視、報紙、平面雜誌、廣播、網路</w:t>
      </w:r>
      <w:r w:rsidRPr="00B7020F">
        <w:rPr>
          <w:rFonts w:ascii="微軟正黑體" w:eastAsia="微軟正黑體" w:hAnsi="微軟正黑體"/>
          <w:sz w:val="22"/>
        </w:rPr>
        <w:t>…</w:t>
      </w:r>
      <w:r w:rsidRPr="00B7020F">
        <w:rPr>
          <w:rFonts w:ascii="微軟正黑體" w:eastAsia="微軟正黑體" w:hAnsi="微軟正黑體" w:hint="eastAsia"/>
          <w:sz w:val="22"/>
        </w:rPr>
        <w:t>等媒體為本展報導宣傳。</w:t>
      </w:r>
    </w:p>
    <w:p w:rsidR="00A46A48" w:rsidRPr="00B7020F" w:rsidRDefault="00A46A48" w:rsidP="00A46A48">
      <w:pPr>
        <w:snapToGrid w:val="0"/>
        <w:rPr>
          <w:rFonts w:ascii="微軟正黑體" w:eastAsia="微軟正黑體" w:hAnsi="微軟正黑體"/>
          <w:sz w:val="22"/>
        </w:rPr>
      </w:pPr>
      <w:r w:rsidRPr="00B7020F">
        <w:rPr>
          <w:rFonts w:ascii="微軟正黑體" w:eastAsia="微軟正黑體" w:hAnsi="微軟正黑體" w:hint="eastAsia"/>
          <w:sz w:val="22"/>
        </w:rPr>
        <w:t>●廣告宣傳：於報紙、電視、專業雜誌、廣播</w:t>
      </w:r>
      <w:r w:rsidRPr="00B7020F">
        <w:rPr>
          <w:rFonts w:ascii="微軟正黑體" w:eastAsia="微軟正黑體" w:hAnsi="微軟正黑體"/>
          <w:sz w:val="22"/>
        </w:rPr>
        <w:t>…</w:t>
      </w:r>
      <w:r w:rsidRPr="00B7020F">
        <w:rPr>
          <w:rFonts w:ascii="微軟正黑體" w:eastAsia="微軟正黑體" w:hAnsi="微軟正黑體" w:hint="eastAsia"/>
          <w:sz w:val="22"/>
        </w:rPr>
        <w:t>等媒體露出本展相關最新訊息，並擇其效益最佳宣傳平台密集播出。</w:t>
      </w:r>
    </w:p>
    <w:p w:rsidR="00A46A48" w:rsidRPr="00B7020F" w:rsidRDefault="00A46A48" w:rsidP="00A46A48">
      <w:pPr>
        <w:snapToGrid w:val="0"/>
        <w:rPr>
          <w:rFonts w:ascii="微軟正黑體" w:eastAsia="微軟正黑體" w:hAnsi="微軟正黑體"/>
          <w:sz w:val="22"/>
        </w:rPr>
      </w:pPr>
      <w:r w:rsidRPr="00B7020F">
        <w:rPr>
          <w:rFonts w:ascii="微軟正黑體" w:eastAsia="微軟正黑體" w:hAnsi="微軟正黑體" w:hint="eastAsia"/>
          <w:sz w:val="22"/>
        </w:rPr>
        <w:t>●直效行銷：鎖定核心族群，如公家單位、百大企業、相關企業、學校機構、各展業公協會、工商福委會、超商、信用卡卡友</w:t>
      </w:r>
      <w:r w:rsidRPr="00B7020F">
        <w:rPr>
          <w:rFonts w:ascii="微軟正黑體" w:eastAsia="微軟正黑體" w:hAnsi="微軟正黑體"/>
          <w:sz w:val="22"/>
        </w:rPr>
        <w:t>…</w:t>
      </w:r>
      <w:r w:rsidRPr="00B7020F">
        <w:rPr>
          <w:rFonts w:ascii="微軟正黑體" w:eastAsia="微軟正黑體" w:hAnsi="微軟正黑體" w:hint="eastAsia"/>
          <w:sz w:val="22"/>
        </w:rPr>
        <w:t>等廣發優惠訊息、貴賓免費票券以達直效效益，擴增宣傳層面。</w:t>
      </w:r>
    </w:p>
    <w:p w:rsidR="00A46A48" w:rsidRPr="00B7020F" w:rsidRDefault="00A46A48" w:rsidP="00A46A48">
      <w:pPr>
        <w:snapToGrid w:val="0"/>
        <w:rPr>
          <w:rFonts w:ascii="微軟正黑體" w:eastAsia="微軟正黑體" w:hAnsi="微軟正黑體"/>
          <w:sz w:val="22"/>
        </w:rPr>
      </w:pPr>
      <w:r w:rsidRPr="00B7020F">
        <w:rPr>
          <w:rFonts w:ascii="微軟正黑體" w:eastAsia="微軟正黑體" w:hAnsi="微軟正黑體" w:hint="eastAsia"/>
          <w:sz w:val="22"/>
        </w:rPr>
        <w:t>●戶外宣傳：展前一個月於路燈旗、大型戶外看板、電視牆</w:t>
      </w:r>
      <w:r w:rsidRPr="00B7020F">
        <w:rPr>
          <w:rFonts w:ascii="微軟正黑體" w:eastAsia="微軟正黑體" w:hAnsi="微軟正黑體"/>
          <w:sz w:val="22"/>
        </w:rPr>
        <w:t>…</w:t>
      </w:r>
      <w:r w:rsidRPr="00B7020F">
        <w:rPr>
          <w:rFonts w:ascii="微軟正黑體" w:eastAsia="微軟正黑體" w:hAnsi="微軟正黑體" w:hint="eastAsia"/>
          <w:sz w:val="22"/>
        </w:rPr>
        <w:t>等版面宣傳本展訊息。</w:t>
      </w:r>
    </w:p>
    <w:p w:rsidR="00A46A48" w:rsidRDefault="00A46A48" w:rsidP="00A46A48">
      <w:pPr>
        <w:snapToGrid w:val="0"/>
        <w:rPr>
          <w:rFonts w:ascii="微軟正黑體" w:eastAsia="微軟正黑體" w:hAnsi="微軟正黑體"/>
          <w:sz w:val="22"/>
        </w:rPr>
      </w:pPr>
      <w:r w:rsidRPr="00B7020F">
        <w:rPr>
          <w:rFonts w:ascii="微軟正黑體" w:eastAsia="微軟正黑體" w:hAnsi="微軟正黑體" w:hint="eastAsia"/>
          <w:sz w:val="22"/>
        </w:rPr>
        <w:t>●網路行銷：</w:t>
      </w:r>
      <w:r>
        <w:rPr>
          <w:rFonts w:ascii="微軟正黑體" w:eastAsia="微軟正黑體" w:hAnsi="微軟正黑體" w:hint="eastAsia"/>
          <w:sz w:val="22"/>
        </w:rPr>
        <w:t>透過網路平台、社群網站等網站活動串聯知名入口網站、相關產業網站，以關鍵字廣告、Banner連結、EDM</w:t>
      </w:r>
      <w:r>
        <w:rPr>
          <w:rFonts w:ascii="微軟正黑體" w:eastAsia="微軟正黑體" w:hAnsi="微軟正黑體"/>
          <w:sz w:val="22"/>
        </w:rPr>
        <w:t>…</w:t>
      </w:r>
      <w:r>
        <w:rPr>
          <w:rFonts w:ascii="微軟正黑體" w:eastAsia="微軟正黑體" w:hAnsi="微軟正黑體" w:hint="eastAsia"/>
          <w:sz w:val="22"/>
        </w:rPr>
        <w:t>等結盟行銷，吸引觀展人潮。</w:t>
      </w:r>
    </w:p>
    <w:p w:rsidR="00A46A48" w:rsidRDefault="00A46A48" w:rsidP="00A46A48">
      <w:pPr>
        <w:spacing w:line="300" w:lineRule="exact"/>
        <w:rPr>
          <w:rFonts w:ascii="微軟正黑體" w:eastAsia="微軟正黑體" w:hAnsi="微軟正黑體"/>
        </w:rPr>
      </w:pPr>
    </w:p>
    <w:p w:rsidR="00A46A48" w:rsidRDefault="00A46A48" w:rsidP="00A46A48">
      <w:pPr>
        <w:spacing w:line="300" w:lineRule="exact"/>
        <w:rPr>
          <w:rFonts w:ascii="微軟正黑體" w:eastAsia="微軟正黑體" w:hAnsi="微軟正黑體"/>
        </w:rPr>
      </w:pPr>
    </w:p>
    <w:p w:rsidR="00A46A48" w:rsidRDefault="00A46A48" w:rsidP="00A46A48">
      <w:pPr>
        <w:spacing w:line="300" w:lineRule="exact"/>
        <w:rPr>
          <w:rFonts w:ascii="微軟正黑體" w:eastAsia="微軟正黑體" w:hAnsi="微軟正黑體"/>
        </w:rPr>
      </w:pPr>
    </w:p>
    <w:p w:rsidR="00A46A48" w:rsidRPr="00C518B9"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參展效益</w:t>
      </w:r>
    </w:p>
    <w:p w:rsidR="00A46A48" w:rsidRPr="00CC4DC6" w:rsidRDefault="00A46A48" w:rsidP="00A46A48">
      <w:pPr>
        <w:snapToGrid w:val="0"/>
        <w:rPr>
          <w:rFonts w:eastAsia="新細明體"/>
          <w:b/>
          <w:bCs/>
          <w:color w:val="FF0000"/>
          <w:sz w:val="22"/>
        </w:rPr>
      </w:pPr>
      <w:r w:rsidRPr="004B3386">
        <w:rPr>
          <w:rFonts w:ascii="微軟正黑體" w:eastAsia="微軟正黑體" w:hAnsi="微軟正黑體" w:hint="eastAsia"/>
          <w:b/>
          <w:sz w:val="22"/>
        </w:rPr>
        <w:t>立體化的互動宣傳</w:t>
      </w:r>
      <w:r w:rsidRPr="00FF58A8">
        <w:rPr>
          <w:rFonts w:ascii="微軟正黑體" w:eastAsia="微軟正黑體" w:hAnsi="微軟正黑體" w:hint="eastAsia"/>
          <w:sz w:val="22"/>
        </w:rPr>
        <w:t>：透過展覽與來賓直接接觸，參觀者對商品瞭解或疑問可立即溝通，可超越一般平面宣傳之單向式填鴨模式。</w:t>
      </w:r>
    </w:p>
    <w:p w:rsidR="00A46A48" w:rsidRPr="00CC4DC6" w:rsidRDefault="00A46A48" w:rsidP="00A46A48">
      <w:pPr>
        <w:snapToGrid w:val="0"/>
        <w:rPr>
          <w:rFonts w:eastAsia="新細明體"/>
          <w:b/>
          <w:bCs/>
          <w:color w:val="FF0000"/>
          <w:sz w:val="22"/>
        </w:rPr>
      </w:pPr>
      <w:r w:rsidRPr="004B3386">
        <w:rPr>
          <w:rFonts w:ascii="微軟正黑體" w:eastAsia="微軟正黑體" w:hAnsi="微軟正黑體" w:hint="eastAsia"/>
          <w:b/>
          <w:sz w:val="22"/>
        </w:rPr>
        <w:t>最準確的客戶族群</w:t>
      </w:r>
      <w:r w:rsidRPr="00FF58A8">
        <w:rPr>
          <w:rFonts w:ascii="微軟正黑體" w:eastAsia="微軟正黑體" w:hAnsi="微軟正黑體" w:hint="eastAsia"/>
          <w:sz w:val="22"/>
        </w:rPr>
        <w:t>：展覽活動主題明確，參觀者皆屬參展廠商的消費族群，傳統廣宣族群太廣，唯大量預算才能達到部份效果，因此透過展場做展銷及市調，可達事半功倍之效。</w:t>
      </w:r>
    </w:p>
    <w:p w:rsidR="00A46A48" w:rsidRPr="00CC4DC6" w:rsidRDefault="00A46A48" w:rsidP="00A46A48">
      <w:pPr>
        <w:snapToGrid w:val="0"/>
        <w:rPr>
          <w:rFonts w:eastAsia="新細明體"/>
          <w:b/>
          <w:bCs/>
          <w:color w:val="FF0000"/>
          <w:sz w:val="22"/>
        </w:rPr>
      </w:pPr>
      <w:r w:rsidRPr="00320C0E">
        <w:rPr>
          <w:rFonts w:ascii="微軟正黑體" w:eastAsia="微軟正黑體" w:hAnsi="微軟正黑體" w:hint="eastAsia"/>
          <w:b/>
          <w:sz w:val="22"/>
        </w:rPr>
        <w:t>形象建立</w:t>
      </w:r>
      <w:r w:rsidRPr="00FF58A8">
        <w:rPr>
          <w:rFonts w:ascii="微軟正黑體" w:eastAsia="微軟正黑體" w:hAnsi="微軟正黑體" w:hint="eastAsia"/>
          <w:sz w:val="22"/>
        </w:rPr>
        <w:t>：傳統廣宣僅有助於知名度增加，而展覽活動透過整體規劃、攤位裝潢，不只能建立知名度，更能提升公司的產品品牌形象及業界的領先地位。</w:t>
      </w:r>
    </w:p>
    <w:p w:rsidR="00A46A48" w:rsidRPr="00CC4DC6" w:rsidRDefault="00A46A48" w:rsidP="00A46A48">
      <w:pPr>
        <w:snapToGrid w:val="0"/>
        <w:rPr>
          <w:rFonts w:eastAsia="新細明體"/>
          <w:b/>
          <w:bCs/>
          <w:color w:val="FF0000"/>
          <w:sz w:val="22"/>
        </w:rPr>
      </w:pPr>
      <w:r w:rsidRPr="00EE5731">
        <w:rPr>
          <w:rFonts w:ascii="微軟正黑體" w:eastAsia="微軟正黑體" w:hAnsi="微軟正黑體" w:hint="eastAsia"/>
          <w:b/>
          <w:sz w:val="22"/>
        </w:rPr>
        <w:t>最即時的客戶行銷</w:t>
      </w:r>
      <w:r w:rsidRPr="00FF58A8">
        <w:rPr>
          <w:rFonts w:ascii="微軟正黑體" w:eastAsia="微軟正黑體" w:hAnsi="微軟正黑體" w:hint="eastAsia"/>
          <w:sz w:val="22"/>
        </w:rPr>
        <w:t>：因展覽定位明確且有聚客效應，參展即等於與準客戶直面對面，行銷人員將可直接接觸有效客群，達到最有效率的行銷策略。</w:t>
      </w:r>
    </w:p>
    <w:p w:rsidR="00A46A48" w:rsidRPr="00FF58A8" w:rsidRDefault="00A46A48" w:rsidP="00A46A48">
      <w:pPr>
        <w:snapToGrid w:val="0"/>
        <w:rPr>
          <w:rFonts w:ascii="微軟正黑體" w:eastAsia="微軟正黑體" w:hAnsi="微軟正黑體"/>
          <w:sz w:val="22"/>
        </w:rPr>
      </w:pPr>
      <w:r w:rsidRPr="00EE5731">
        <w:rPr>
          <w:rFonts w:ascii="微軟正黑體" w:eastAsia="微軟正黑體" w:hAnsi="微軟正黑體" w:hint="eastAsia"/>
          <w:b/>
          <w:sz w:val="22"/>
        </w:rPr>
        <w:t>立即增加營業額</w:t>
      </w:r>
      <w:r w:rsidRPr="00FF58A8">
        <w:rPr>
          <w:rFonts w:ascii="微軟正黑體" w:eastAsia="微軟正黑體" w:hAnsi="微軟正黑體" w:hint="eastAsia"/>
          <w:sz w:val="22"/>
        </w:rPr>
        <w:t>：展覽活動慣性帶給參觀來賓，年度最優惠的回饋活動之感覺，由於消費者心態上的認同及業者於展場規劃優惠促銷回饋，現場易形成刺激消費之氛圍，整體營業額亦因此揚升。</w:t>
      </w:r>
    </w:p>
    <w:p w:rsidR="00A46A48" w:rsidRDefault="00A46A48" w:rsidP="00A46A48">
      <w:pPr>
        <w:autoSpaceDE w:val="0"/>
        <w:autoSpaceDN w:val="0"/>
        <w:adjustRightInd w:val="0"/>
        <w:spacing w:before="6" w:line="400" w:lineRule="exact"/>
        <w:rPr>
          <w:rFonts w:ascii="微軟正黑體" w:eastAsia="微軟正黑體" w:hAnsi="微軟正黑體"/>
          <w:b/>
          <w:color w:val="FF0000"/>
          <w:sz w:val="22"/>
        </w:rPr>
      </w:pPr>
      <w:r w:rsidRPr="00D41A80">
        <w:rPr>
          <w:rFonts w:ascii="微軟正黑體" w:eastAsia="微軟正黑體" w:hAnsi="微軟正黑體" w:hint="eastAsia"/>
          <w:b/>
          <w:sz w:val="22"/>
        </w:rPr>
        <w:t>參加大型展覽的優勢</w:t>
      </w:r>
      <w:r w:rsidRPr="00FF58A8">
        <w:rPr>
          <w:rFonts w:ascii="微軟正黑體" w:eastAsia="微軟正黑體" w:hAnsi="微軟正黑體" w:hint="eastAsia"/>
          <w:sz w:val="22"/>
        </w:rPr>
        <w:t>：宣傳經費整合運用於展覽，結合媒體實事話題，創造營銷與宣傳最大功效，本公司擁有超過二十年策展經驗，洞悉媒體運作，能有效規劃宣傳管道與策略，勢必讓廠商獲得最佳的投資報酬、經濟效益。</w:t>
      </w:r>
    </w:p>
    <w:p w:rsidR="00A46A48" w:rsidRDefault="00A46A48" w:rsidP="00A46A48">
      <w:pPr>
        <w:spacing w:line="300" w:lineRule="exact"/>
        <w:rPr>
          <w:rFonts w:ascii="微軟正黑體" w:eastAsia="微軟正黑體" w:hAnsi="微軟正黑體"/>
        </w:rPr>
      </w:pP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lastRenderedPageBreak/>
        <w:t>參展資格</w:t>
      </w:r>
    </w:p>
    <w:p w:rsidR="00A46A48" w:rsidRPr="00F41CDB" w:rsidRDefault="00A46A48" w:rsidP="00A46A48">
      <w:pPr>
        <w:numPr>
          <w:ilvl w:val="0"/>
          <w:numId w:val="4"/>
        </w:numPr>
        <w:spacing w:line="400" w:lineRule="exact"/>
        <w:ind w:left="567"/>
        <w:jc w:val="both"/>
        <w:textAlignment w:val="top"/>
        <w:rPr>
          <w:rFonts w:ascii="微軟正黑體" w:eastAsia="微軟正黑體" w:hAnsi="微軟正黑體" w:cs="Arial"/>
          <w:color w:val="000000"/>
          <w:kern w:val="0"/>
          <w:sz w:val="22"/>
        </w:rPr>
      </w:pPr>
      <w:r w:rsidRPr="00F41CDB">
        <w:rPr>
          <w:rFonts w:ascii="微軟正黑體" w:eastAsia="微軟正黑體" w:hAnsi="微軟正黑體" w:cs="Arial" w:hint="eastAsia"/>
          <w:color w:val="000000"/>
          <w:kern w:val="0"/>
          <w:sz w:val="22"/>
        </w:rPr>
        <w:t>凡國內外之相關產品廠商均可報名參加。</w:t>
      </w:r>
    </w:p>
    <w:p w:rsidR="00A46A48" w:rsidRPr="00F41CDB" w:rsidRDefault="00A46A48" w:rsidP="00A46A48">
      <w:pPr>
        <w:numPr>
          <w:ilvl w:val="0"/>
          <w:numId w:val="4"/>
        </w:numPr>
        <w:spacing w:line="400" w:lineRule="exact"/>
        <w:ind w:left="567"/>
        <w:jc w:val="both"/>
        <w:textAlignment w:val="top"/>
        <w:rPr>
          <w:rFonts w:ascii="微軟正黑體" w:eastAsia="微軟正黑體" w:hAnsi="微軟正黑體" w:cs="Arial"/>
          <w:color w:val="000000"/>
          <w:kern w:val="0"/>
          <w:sz w:val="22"/>
        </w:rPr>
      </w:pPr>
      <w:r w:rsidRPr="00F41CDB">
        <w:rPr>
          <w:rFonts w:ascii="微軟正黑體" w:eastAsia="微軟正黑體" w:hAnsi="微軟正黑體" w:cs="Arial" w:hint="eastAsia"/>
          <w:color w:val="000000"/>
          <w:kern w:val="0"/>
          <w:sz w:val="22"/>
        </w:rPr>
        <w:t>國內廠商係指依法經中華民國政府主管機關核准登記，並領有營業證照者。</w:t>
      </w:r>
    </w:p>
    <w:p w:rsidR="00A46A48" w:rsidRPr="00F41CDB" w:rsidRDefault="00A46A48" w:rsidP="00A46A48">
      <w:pPr>
        <w:numPr>
          <w:ilvl w:val="0"/>
          <w:numId w:val="4"/>
        </w:numPr>
        <w:spacing w:line="400" w:lineRule="exact"/>
        <w:ind w:left="567"/>
        <w:jc w:val="both"/>
        <w:textAlignment w:val="top"/>
        <w:rPr>
          <w:rFonts w:ascii="微軟正黑體" w:eastAsia="微軟正黑體" w:hAnsi="微軟正黑體" w:cs="Arial"/>
          <w:color w:val="000000"/>
          <w:kern w:val="0"/>
          <w:sz w:val="22"/>
        </w:rPr>
      </w:pPr>
      <w:r w:rsidRPr="00F41CDB">
        <w:rPr>
          <w:rFonts w:ascii="微軟正黑體" w:eastAsia="微軟正黑體" w:hAnsi="微軟正黑體" w:cs="Arial" w:hint="eastAsia"/>
          <w:color w:val="000000"/>
          <w:kern w:val="0"/>
          <w:sz w:val="22"/>
        </w:rPr>
        <w:t>國外廠商可自行報名，或亦可透過國內代理商報名。</w:t>
      </w:r>
    </w:p>
    <w:p w:rsidR="00A46A48" w:rsidRPr="00F41CDB" w:rsidRDefault="00A46A48" w:rsidP="00A46A48">
      <w:pPr>
        <w:numPr>
          <w:ilvl w:val="0"/>
          <w:numId w:val="4"/>
        </w:numPr>
        <w:spacing w:line="400" w:lineRule="exact"/>
        <w:ind w:left="567"/>
        <w:jc w:val="both"/>
        <w:textAlignment w:val="top"/>
        <w:rPr>
          <w:rFonts w:ascii="微軟正黑體" w:eastAsia="微軟正黑體" w:hAnsi="微軟正黑體" w:cs="Arial"/>
          <w:color w:val="000000"/>
          <w:kern w:val="0"/>
          <w:sz w:val="22"/>
        </w:rPr>
      </w:pPr>
      <w:r w:rsidRPr="00F41CDB">
        <w:rPr>
          <w:rFonts w:ascii="微軟正黑體" w:eastAsia="微軟正黑體" w:hAnsi="微軟正黑體" w:cs="Arial" w:hint="eastAsia"/>
          <w:color w:val="000000"/>
          <w:kern w:val="0"/>
          <w:sz w:val="22"/>
        </w:rPr>
        <w:t>本展嚴禁參展產品與展覽主題不符之廠商參展。</w:t>
      </w:r>
    </w:p>
    <w:p w:rsidR="00A46A48" w:rsidRPr="00F41CDB" w:rsidRDefault="00A46A48" w:rsidP="00A46A48">
      <w:pPr>
        <w:numPr>
          <w:ilvl w:val="0"/>
          <w:numId w:val="4"/>
        </w:numPr>
        <w:spacing w:line="400" w:lineRule="exact"/>
        <w:ind w:left="567"/>
        <w:jc w:val="both"/>
        <w:textAlignment w:val="top"/>
        <w:rPr>
          <w:rFonts w:ascii="微軟正黑體" w:eastAsia="微軟正黑體" w:hAnsi="微軟正黑體" w:cs="Arial"/>
          <w:color w:val="000000"/>
          <w:kern w:val="0"/>
          <w:sz w:val="22"/>
        </w:rPr>
      </w:pPr>
      <w:r w:rsidRPr="00F41CDB">
        <w:rPr>
          <w:rFonts w:ascii="微軟正黑體" w:eastAsia="微軟正黑體" w:hAnsi="微軟正黑體" w:cs="Arial" w:hint="eastAsia"/>
          <w:color w:val="000000"/>
          <w:kern w:val="0"/>
          <w:sz w:val="22"/>
        </w:rPr>
        <w:t>嚴禁陳列、展售標識不實或仿冒他人商品商標及侵犯他人專利之產品，亦不接受涉及仿冒商標或侵犯他人專利等糾紛而尚未結案之廠商參展。參展廠商若涉及前述糾紛或展出前述各項產品者，一經查獲本會將立即停止其展出。所繳交之費用概不退還外，其一切法律責任應由參展廠商自行負責。</w:t>
      </w:r>
    </w:p>
    <w:p w:rsidR="00A46A48" w:rsidRPr="001D4B5C" w:rsidRDefault="00A46A48" w:rsidP="00A46A48">
      <w:pPr>
        <w:spacing w:line="400" w:lineRule="exact"/>
        <w:ind w:left="480"/>
        <w:textAlignment w:val="top"/>
        <w:rPr>
          <w:rFonts w:ascii="微軟正黑體" w:eastAsia="微軟正黑體" w:hAnsi="微軟正黑體" w:cs="Arial"/>
          <w:color w:val="FF0000"/>
          <w:kern w:val="0"/>
          <w:sz w:val="22"/>
        </w:rPr>
      </w:pPr>
      <w:r w:rsidRPr="001D4B5C">
        <w:rPr>
          <w:rFonts w:ascii="微軟正黑體" w:eastAsia="微軟正黑體" w:hAnsi="微軟正黑體" w:cs="Arial" w:hint="eastAsia"/>
          <w:color w:val="FF0000"/>
          <w:kern w:val="0"/>
          <w:sz w:val="22"/>
        </w:rPr>
        <w:t xml:space="preserve"> ★主辦單位保有最終審核參展之決定權。</w:t>
      </w:r>
    </w:p>
    <w:p w:rsidR="00A46A48"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參展費用(</w:t>
      </w:r>
      <w:r w:rsidRPr="00D87249">
        <w:rPr>
          <w:rFonts w:ascii="微軟正黑體" w:eastAsia="微軟正黑體" w:hAnsi="微軟正黑體" w:hint="eastAsia"/>
          <w:b/>
          <w:sz w:val="28"/>
          <w:szCs w:val="28"/>
        </w:rPr>
        <w:t>排法參考</w:t>
      </w:r>
      <w:r>
        <w:rPr>
          <w:rFonts w:ascii="微軟正黑體" w:eastAsia="微軟正黑體" w:hAnsi="微軟正黑體" w:hint="eastAsia"/>
          <w:b/>
          <w:sz w:val="28"/>
          <w:szCs w:val="28"/>
        </w:rPr>
        <w:t>2020戶外展</w:t>
      </w:r>
      <w:r w:rsidRPr="00D87249">
        <w:rPr>
          <w:rFonts w:ascii="微軟正黑體" w:eastAsia="微軟正黑體" w:hAnsi="微軟正黑體" w:hint="eastAsia"/>
          <w:b/>
          <w:sz w:val="28"/>
          <w:szCs w:val="28"/>
        </w:rPr>
        <w:t>企劃書)</w:t>
      </w:r>
    </w:p>
    <w:p w:rsidR="00A46A48" w:rsidRPr="00A46A48" w:rsidRDefault="00A46A48" w:rsidP="00A46A48">
      <w:pPr>
        <w:spacing w:line="300" w:lineRule="exact"/>
        <w:rPr>
          <w:rFonts w:ascii="微軟正黑體" w:eastAsia="微軟正黑體" w:hAnsi="微軟正黑體"/>
          <w:b/>
          <w:sz w:val="28"/>
          <w:szCs w:val="28"/>
        </w:rPr>
      </w:pPr>
      <w:r w:rsidRPr="00A46A48">
        <w:rPr>
          <w:rFonts w:ascii="微軟正黑體" w:eastAsia="微軟正黑體" w:hAnsi="微軟正黑體" w:hint="eastAsia"/>
        </w:rPr>
        <w:t>台灣國際潛水展【3/27-30台北場】</w:t>
      </w:r>
    </w:p>
    <w:tbl>
      <w:tblPr>
        <w:tblpPr w:leftFromText="180" w:rightFromText="180" w:vertAnchor="text" w:horzAnchor="margin" w:tblpY="199"/>
        <w:tblW w:w="4655" w:type="pct"/>
        <w:tblCellMar>
          <w:left w:w="0" w:type="dxa"/>
          <w:right w:w="0" w:type="dxa"/>
        </w:tblCellMar>
        <w:tblLook w:val="0000" w:firstRow="0" w:lastRow="0" w:firstColumn="0" w:lastColumn="0" w:noHBand="0" w:noVBand="0"/>
      </w:tblPr>
      <w:tblGrid>
        <w:gridCol w:w="1877"/>
        <w:gridCol w:w="1859"/>
        <w:gridCol w:w="3100"/>
        <w:gridCol w:w="2899"/>
      </w:tblGrid>
      <w:tr w:rsidR="00A46A48" w:rsidRPr="00A46A48" w:rsidTr="004176DA">
        <w:trPr>
          <w:trHeight w:val="664"/>
        </w:trPr>
        <w:tc>
          <w:tcPr>
            <w:tcW w:w="964"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A46A48" w:rsidP="004176DA">
            <w:pPr>
              <w:autoSpaceDE w:val="0"/>
              <w:autoSpaceDN w:val="0"/>
              <w:adjustRightInd w:val="0"/>
              <w:spacing w:line="240" w:lineRule="exact"/>
              <w:jc w:val="center"/>
              <w:rPr>
                <w:rFonts w:ascii="微軟正黑體" w:eastAsia="微軟正黑體" w:hAnsi="微軟正黑體"/>
                <w:color w:val="000000"/>
                <w:kern w:val="0"/>
                <w:sz w:val="22"/>
              </w:rPr>
            </w:pPr>
            <w:r w:rsidRPr="00A46A48">
              <w:rPr>
                <w:rFonts w:ascii="微軟正黑體" w:eastAsia="微軟正黑體" w:hAnsi="微軟正黑體" w:hint="eastAsia"/>
                <w:color w:val="000000"/>
                <w:kern w:val="0"/>
                <w:sz w:val="22"/>
              </w:rPr>
              <w:t>攤位類型</w:t>
            </w:r>
          </w:p>
        </w:tc>
        <w:tc>
          <w:tcPr>
            <w:tcW w:w="955"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A46A48" w:rsidP="004176DA">
            <w:pPr>
              <w:autoSpaceDE w:val="0"/>
              <w:autoSpaceDN w:val="0"/>
              <w:adjustRightInd w:val="0"/>
              <w:spacing w:line="240" w:lineRule="exact"/>
              <w:jc w:val="center"/>
              <w:rPr>
                <w:rFonts w:ascii="微軟正黑體" w:eastAsia="微軟正黑體" w:hAnsi="微軟正黑體"/>
                <w:color w:val="000000"/>
                <w:kern w:val="0"/>
                <w:sz w:val="22"/>
              </w:rPr>
            </w:pPr>
            <w:r w:rsidRPr="00A46A48">
              <w:rPr>
                <w:rFonts w:ascii="微軟正黑體" w:eastAsia="微軟正黑體" w:hAnsi="微軟正黑體" w:hint="eastAsia"/>
                <w:color w:val="000000"/>
                <w:kern w:val="0"/>
                <w:sz w:val="22"/>
              </w:rPr>
              <w:t>計算單位</w:t>
            </w:r>
          </w:p>
        </w:tc>
        <w:tc>
          <w:tcPr>
            <w:tcW w:w="1592"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521877" w:rsidP="004176DA">
            <w:pPr>
              <w:autoSpaceDE w:val="0"/>
              <w:autoSpaceDN w:val="0"/>
              <w:adjustRightInd w:val="0"/>
              <w:spacing w:line="240" w:lineRule="exact"/>
              <w:jc w:val="center"/>
              <w:rPr>
                <w:rFonts w:ascii="微軟正黑體" w:eastAsia="微軟正黑體" w:hAnsi="微軟正黑體"/>
                <w:kern w:val="0"/>
                <w:sz w:val="22"/>
              </w:rPr>
            </w:pPr>
            <w:r>
              <w:rPr>
                <w:rFonts w:ascii="微軟正黑體" w:eastAsia="微軟正黑體" w:hAnsi="微軟正黑體" w:hint="eastAsia"/>
                <w:kern w:val="0"/>
                <w:sz w:val="22"/>
              </w:rPr>
              <w:t>原價</w:t>
            </w:r>
          </w:p>
        </w:tc>
        <w:tc>
          <w:tcPr>
            <w:tcW w:w="1489"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521877" w:rsidP="00521877">
            <w:pPr>
              <w:autoSpaceDE w:val="0"/>
              <w:autoSpaceDN w:val="0"/>
              <w:adjustRightInd w:val="0"/>
              <w:spacing w:line="240" w:lineRule="exact"/>
              <w:jc w:val="center"/>
              <w:rPr>
                <w:rFonts w:ascii="微軟正黑體" w:eastAsia="微軟正黑體" w:hAnsi="微軟正黑體"/>
                <w:kern w:val="0"/>
                <w:sz w:val="22"/>
              </w:rPr>
            </w:pPr>
            <w:r>
              <w:rPr>
                <w:rFonts w:ascii="微軟正黑體" w:eastAsia="微軟正黑體" w:hAnsi="微軟正黑體" w:hint="eastAsia"/>
                <w:kern w:val="0"/>
                <w:sz w:val="22"/>
              </w:rPr>
              <w:t>水下三十米會員價</w:t>
            </w:r>
          </w:p>
        </w:tc>
      </w:tr>
      <w:tr w:rsidR="00A46A48" w:rsidRPr="00A46A48" w:rsidTr="004176DA">
        <w:trPr>
          <w:trHeight w:val="598"/>
        </w:trPr>
        <w:tc>
          <w:tcPr>
            <w:tcW w:w="964"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A46A48" w:rsidP="004176DA">
            <w:pPr>
              <w:autoSpaceDE w:val="0"/>
              <w:autoSpaceDN w:val="0"/>
              <w:adjustRightInd w:val="0"/>
              <w:spacing w:line="240" w:lineRule="exact"/>
              <w:jc w:val="center"/>
              <w:rPr>
                <w:rFonts w:ascii="微軟正黑體" w:eastAsia="微軟正黑體" w:hAnsi="微軟正黑體"/>
                <w:color w:val="000000"/>
                <w:kern w:val="0"/>
                <w:sz w:val="22"/>
              </w:rPr>
            </w:pPr>
            <w:r w:rsidRPr="00A46A48">
              <w:rPr>
                <w:rFonts w:ascii="微軟正黑體" w:eastAsia="微軟正黑體" w:hAnsi="微軟正黑體" w:hint="eastAsia"/>
                <w:color w:val="000000"/>
                <w:kern w:val="0"/>
                <w:sz w:val="22"/>
              </w:rPr>
              <w:t>標準攤位</w:t>
            </w:r>
          </w:p>
        </w:tc>
        <w:tc>
          <w:tcPr>
            <w:tcW w:w="955"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A46A48" w:rsidP="004176DA">
            <w:pPr>
              <w:autoSpaceDE w:val="0"/>
              <w:autoSpaceDN w:val="0"/>
              <w:adjustRightInd w:val="0"/>
              <w:spacing w:line="240" w:lineRule="exact"/>
              <w:jc w:val="center"/>
              <w:rPr>
                <w:rFonts w:ascii="微軟正黑體" w:eastAsia="微軟正黑體" w:hAnsi="微軟正黑體"/>
                <w:color w:val="000000"/>
                <w:kern w:val="0"/>
                <w:sz w:val="22"/>
              </w:rPr>
            </w:pPr>
            <w:r w:rsidRPr="00A46A48">
              <w:rPr>
                <w:rFonts w:ascii="微軟正黑體" w:eastAsia="微軟正黑體" w:hAnsi="微軟正黑體" w:hint="eastAsia"/>
                <w:color w:val="000000"/>
                <w:w w:val="99"/>
                <w:kern w:val="0"/>
                <w:position w:val="-1"/>
                <w:sz w:val="22"/>
              </w:rPr>
              <w:t>每</w:t>
            </w:r>
            <w:r w:rsidRPr="00A46A48">
              <w:rPr>
                <w:rFonts w:ascii="微軟正黑體" w:eastAsia="微軟正黑體" w:hAnsi="微軟正黑體"/>
                <w:color w:val="000000"/>
                <w:w w:val="99"/>
                <w:kern w:val="0"/>
                <w:position w:val="-1"/>
                <w:sz w:val="22"/>
              </w:rPr>
              <w:t xml:space="preserve"> 9 </w:t>
            </w:r>
            <w:r w:rsidRPr="00A46A48">
              <w:rPr>
                <w:rFonts w:ascii="微軟正黑體" w:eastAsia="微軟正黑體" w:hAnsi="微軟正黑體"/>
                <w:color w:val="000000"/>
                <w:kern w:val="0"/>
                <w:position w:val="-1"/>
                <w:sz w:val="22"/>
              </w:rPr>
              <w:t>m</w:t>
            </w:r>
            <w:r w:rsidRPr="00A46A48">
              <w:rPr>
                <w:rFonts w:ascii="微軟正黑體" w:eastAsia="微軟正黑體" w:hAnsi="微軟正黑體"/>
                <w:color w:val="000000"/>
                <w:kern w:val="0"/>
                <w:position w:val="-1"/>
                <w:sz w:val="22"/>
                <w:vertAlign w:val="superscript"/>
              </w:rPr>
              <w:t>2</w:t>
            </w:r>
          </w:p>
        </w:tc>
        <w:tc>
          <w:tcPr>
            <w:tcW w:w="1592" w:type="pct"/>
            <w:tcBorders>
              <w:top w:val="single" w:sz="4" w:space="0" w:color="000000"/>
              <w:left w:val="single" w:sz="4" w:space="0" w:color="000000"/>
              <w:bottom w:val="single" w:sz="4" w:space="0" w:color="000000"/>
              <w:right w:val="single" w:sz="4" w:space="0" w:color="000000"/>
            </w:tcBorders>
            <w:vAlign w:val="center"/>
          </w:tcPr>
          <w:p w:rsidR="00A46A48" w:rsidRPr="00C61C4A" w:rsidRDefault="00521877" w:rsidP="004176DA">
            <w:pPr>
              <w:autoSpaceDE w:val="0"/>
              <w:autoSpaceDN w:val="0"/>
              <w:adjustRightInd w:val="0"/>
              <w:spacing w:line="240" w:lineRule="exact"/>
              <w:jc w:val="center"/>
              <w:rPr>
                <w:rFonts w:ascii="微軟正黑體" w:eastAsia="微軟正黑體" w:hAnsi="微軟正黑體"/>
                <w:strike/>
                <w:color w:val="000000"/>
                <w:kern w:val="0"/>
                <w:sz w:val="22"/>
              </w:rPr>
            </w:pPr>
            <w:r w:rsidRPr="00C61C4A">
              <w:rPr>
                <w:rFonts w:ascii="微軟正黑體" w:eastAsia="微軟正黑體" w:hAnsi="微軟正黑體"/>
                <w:strike/>
                <w:color w:val="000000"/>
                <w:kern w:val="0"/>
                <w:position w:val="-1"/>
                <w:sz w:val="22"/>
              </w:rPr>
              <w:t>N</w:t>
            </w:r>
            <w:r w:rsidRPr="00C61C4A">
              <w:rPr>
                <w:rFonts w:ascii="微軟正黑體" w:eastAsia="微軟正黑體" w:hAnsi="微軟正黑體"/>
                <w:strike/>
                <w:color w:val="000000"/>
                <w:spacing w:val="2"/>
                <w:kern w:val="0"/>
                <w:position w:val="-1"/>
                <w:sz w:val="22"/>
              </w:rPr>
              <w:t>T</w:t>
            </w:r>
            <w:r w:rsidRPr="00C61C4A">
              <w:rPr>
                <w:rFonts w:ascii="微軟正黑體" w:eastAsia="微軟正黑體" w:hAnsi="微軟正黑體"/>
                <w:strike/>
                <w:color w:val="000000"/>
                <w:spacing w:val="1"/>
                <w:kern w:val="0"/>
                <w:position w:val="-1"/>
                <w:sz w:val="22"/>
              </w:rPr>
              <w:t>$</w:t>
            </w:r>
            <w:r w:rsidRPr="00C61C4A">
              <w:rPr>
                <w:rFonts w:ascii="微軟正黑體" w:eastAsia="微軟正黑體" w:hAnsi="微軟正黑體" w:hint="eastAsia"/>
                <w:strike/>
                <w:color w:val="000000"/>
                <w:spacing w:val="1"/>
                <w:kern w:val="0"/>
                <w:position w:val="-1"/>
                <w:sz w:val="22"/>
              </w:rPr>
              <w:t>48</w:t>
            </w:r>
            <w:r w:rsidRPr="00C61C4A">
              <w:rPr>
                <w:rFonts w:ascii="微軟正黑體" w:eastAsia="微軟正黑體" w:hAnsi="微軟正黑體"/>
                <w:strike/>
                <w:color w:val="000000"/>
                <w:kern w:val="0"/>
                <w:position w:val="-1"/>
                <w:sz w:val="22"/>
              </w:rPr>
              <w:t>,</w:t>
            </w:r>
            <w:r w:rsidRPr="00C61C4A">
              <w:rPr>
                <w:rFonts w:ascii="微軟正黑體" w:eastAsia="微軟正黑體" w:hAnsi="微軟正黑體" w:hint="eastAsia"/>
                <w:strike/>
                <w:color w:val="000000"/>
                <w:spacing w:val="1"/>
                <w:kern w:val="0"/>
                <w:position w:val="-1"/>
                <w:sz w:val="22"/>
              </w:rPr>
              <w:t>0</w:t>
            </w:r>
            <w:r w:rsidRPr="00C61C4A">
              <w:rPr>
                <w:rFonts w:ascii="微軟正黑體" w:eastAsia="微軟正黑體" w:hAnsi="微軟正黑體"/>
                <w:strike/>
                <w:color w:val="000000"/>
                <w:spacing w:val="1"/>
                <w:kern w:val="0"/>
                <w:position w:val="-1"/>
                <w:sz w:val="22"/>
              </w:rPr>
              <w:t>0</w:t>
            </w:r>
            <w:r w:rsidRPr="00C61C4A">
              <w:rPr>
                <w:rFonts w:ascii="微軟正黑體" w:eastAsia="微軟正黑體" w:hAnsi="微軟正黑體"/>
                <w:strike/>
                <w:color w:val="000000"/>
                <w:kern w:val="0"/>
                <w:position w:val="-1"/>
                <w:sz w:val="22"/>
              </w:rPr>
              <w:t>0</w:t>
            </w:r>
          </w:p>
        </w:tc>
        <w:tc>
          <w:tcPr>
            <w:tcW w:w="1489"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A46A48" w:rsidP="004176DA">
            <w:pPr>
              <w:autoSpaceDE w:val="0"/>
              <w:autoSpaceDN w:val="0"/>
              <w:adjustRightInd w:val="0"/>
              <w:spacing w:line="240" w:lineRule="exact"/>
              <w:jc w:val="center"/>
              <w:rPr>
                <w:rFonts w:ascii="微軟正黑體" w:eastAsia="微軟正黑體" w:hAnsi="微軟正黑體"/>
                <w:color w:val="000000"/>
                <w:kern w:val="0"/>
                <w:sz w:val="22"/>
              </w:rPr>
            </w:pPr>
            <w:r w:rsidRPr="00A46A48">
              <w:rPr>
                <w:rFonts w:ascii="微軟正黑體" w:eastAsia="微軟正黑體" w:hAnsi="微軟正黑體"/>
                <w:color w:val="000000"/>
                <w:kern w:val="0"/>
                <w:position w:val="-1"/>
                <w:sz w:val="22"/>
              </w:rPr>
              <w:t>N</w:t>
            </w:r>
            <w:r w:rsidRPr="00A46A48">
              <w:rPr>
                <w:rFonts w:ascii="微軟正黑體" w:eastAsia="微軟正黑體" w:hAnsi="微軟正黑體"/>
                <w:color w:val="000000"/>
                <w:spacing w:val="2"/>
                <w:kern w:val="0"/>
                <w:position w:val="-1"/>
                <w:sz w:val="22"/>
              </w:rPr>
              <w:t>T</w:t>
            </w:r>
            <w:r w:rsidRPr="00A46A48">
              <w:rPr>
                <w:rFonts w:ascii="微軟正黑體" w:eastAsia="微軟正黑體" w:hAnsi="微軟正黑體"/>
                <w:color w:val="000000"/>
                <w:spacing w:val="1"/>
                <w:kern w:val="0"/>
                <w:position w:val="-1"/>
                <w:sz w:val="22"/>
              </w:rPr>
              <w:t>$</w:t>
            </w:r>
            <w:r w:rsidR="00521877">
              <w:rPr>
                <w:rFonts w:ascii="AppleSystemUIFont" w:hAnsi="AppleSystemUIFont" w:cs="AppleSystemUIFont"/>
                <w:kern w:val="0"/>
                <w:szCs w:val="24"/>
              </w:rPr>
              <w:t xml:space="preserve"> 40</w:t>
            </w:r>
            <w:r w:rsidR="00521877">
              <w:rPr>
                <w:rFonts w:ascii=".PingFang TC" w:eastAsia=".PingFang TC" w:hAnsi="AppleSystemUIFont" w:cs=".PingFang TC"/>
                <w:kern w:val="0"/>
                <w:szCs w:val="24"/>
              </w:rPr>
              <w:t>,</w:t>
            </w:r>
            <w:r w:rsidR="00521877">
              <w:rPr>
                <w:rFonts w:ascii="AppleSystemUIFont" w:eastAsia=".PingFang TC" w:hAnsi="AppleSystemUIFont" w:cs="AppleSystemUIFont"/>
                <w:kern w:val="0"/>
                <w:szCs w:val="24"/>
              </w:rPr>
              <w:t>000</w:t>
            </w:r>
          </w:p>
        </w:tc>
      </w:tr>
      <w:tr w:rsidR="00A46A48" w:rsidRPr="00A46A48" w:rsidTr="004176DA">
        <w:trPr>
          <w:trHeight w:val="564"/>
        </w:trPr>
        <w:tc>
          <w:tcPr>
            <w:tcW w:w="964"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A46A48" w:rsidP="004176DA">
            <w:pPr>
              <w:autoSpaceDE w:val="0"/>
              <w:autoSpaceDN w:val="0"/>
              <w:adjustRightInd w:val="0"/>
              <w:spacing w:line="240" w:lineRule="exact"/>
              <w:jc w:val="center"/>
              <w:rPr>
                <w:rFonts w:ascii="微軟正黑體" w:eastAsia="微軟正黑體" w:hAnsi="微軟正黑體"/>
                <w:color w:val="000000"/>
                <w:kern w:val="0"/>
                <w:sz w:val="22"/>
              </w:rPr>
            </w:pPr>
            <w:r w:rsidRPr="00A46A48">
              <w:rPr>
                <w:rFonts w:ascii="微軟正黑體" w:eastAsia="微軟正黑體" w:hAnsi="微軟正黑體" w:hint="eastAsia"/>
                <w:color w:val="000000"/>
                <w:kern w:val="0"/>
                <w:position w:val="-2"/>
                <w:sz w:val="22"/>
              </w:rPr>
              <w:t>淨地攤位</w:t>
            </w:r>
          </w:p>
        </w:tc>
        <w:tc>
          <w:tcPr>
            <w:tcW w:w="955"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A46A48" w:rsidP="004176DA">
            <w:pPr>
              <w:autoSpaceDE w:val="0"/>
              <w:autoSpaceDN w:val="0"/>
              <w:adjustRightInd w:val="0"/>
              <w:spacing w:line="240" w:lineRule="exact"/>
              <w:jc w:val="center"/>
              <w:rPr>
                <w:rFonts w:ascii="微軟正黑體" w:eastAsia="微軟正黑體" w:hAnsi="微軟正黑體"/>
                <w:color w:val="000000"/>
                <w:kern w:val="0"/>
                <w:sz w:val="22"/>
              </w:rPr>
            </w:pPr>
            <w:r w:rsidRPr="00A46A48">
              <w:rPr>
                <w:rFonts w:ascii="微軟正黑體" w:eastAsia="微軟正黑體" w:hAnsi="微軟正黑體" w:hint="eastAsia"/>
                <w:color w:val="000000"/>
                <w:w w:val="99"/>
                <w:kern w:val="0"/>
                <w:position w:val="-1"/>
                <w:sz w:val="22"/>
              </w:rPr>
              <w:t xml:space="preserve">每 </w:t>
            </w:r>
            <w:r w:rsidRPr="00A46A48">
              <w:rPr>
                <w:rFonts w:ascii="微軟正黑體" w:eastAsia="微軟正黑體" w:hAnsi="微軟正黑體"/>
                <w:color w:val="000000"/>
                <w:w w:val="99"/>
                <w:kern w:val="0"/>
                <w:position w:val="-1"/>
                <w:sz w:val="22"/>
              </w:rPr>
              <w:t xml:space="preserve">9 </w:t>
            </w:r>
            <w:r w:rsidRPr="00A46A48">
              <w:rPr>
                <w:rFonts w:ascii="微軟正黑體" w:eastAsia="微軟正黑體" w:hAnsi="微軟正黑體"/>
                <w:color w:val="000000"/>
                <w:kern w:val="0"/>
                <w:position w:val="-1"/>
                <w:sz w:val="22"/>
              </w:rPr>
              <w:t>m</w:t>
            </w:r>
            <w:r w:rsidRPr="00A46A48">
              <w:rPr>
                <w:rFonts w:ascii="微軟正黑體" w:eastAsia="微軟正黑體" w:hAnsi="微軟正黑體"/>
                <w:color w:val="000000"/>
                <w:kern w:val="0"/>
                <w:position w:val="-1"/>
                <w:sz w:val="22"/>
                <w:vertAlign w:val="superscript"/>
              </w:rPr>
              <w:t>2</w:t>
            </w:r>
          </w:p>
        </w:tc>
        <w:tc>
          <w:tcPr>
            <w:tcW w:w="1592" w:type="pct"/>
            <w:tcBorders>
              <w:top w:val="single" w:sz="4" w:space="0" w:color="000000"/>
              <w:left w:val="single" w:sz="4" w:space="0" w:color="000000"/>
              <w:bottom w:val="single" w:sz="4" w:space="0" w:color="000000"/>
              <w:right w:val="single" w:sz="4" w:space="0" w:color="000000"/>
            </w:tcBorders>
            <w:vAlign w:val="center"/>
          </w:tcPr>
          <w:p w:rsidR="00A46A48" w:rsidRPr="00C61C4A" w:rsidRDefault="00521877" w:rsidP="004176DA">
            <w:pPr>
              <w:autoSpaceDE w:val="0"/>
              <w:autoSpaceDN w:val="0"/>
              <w:adjustRightInd w:val="0"/>
              <w:spacing w:line="240" w:lineRule="exact"/>
              <w:jc w:val="center"/>
              <w:rPr>
                <w:rFonts w:ascii="微軟正黑體" w:eastAsia="微軟正黑體" w:hAnsi="微軟正黑體"/>
                <w:strike/>
                <w:color w:val="000000"/>
                <w:kern w:val="0"/>
                <w:sz w:val="22"/>
              </w:rPr>
            </w:pPr>
            <w:r w:rsidRPr="00C61C4A">
              <w:rPr>
                <w:rFonts w:ascii="微軟正黑體" w:eastAsia="微軟正黑體" w:hAnsi="微軟正黑體"/>
                <w:strike/>
                <w:color w:val="000000"/>
                <w:kern w:val="0"/>
                <w:position w:val="-1"/>
                <w:sz w:val="22"/>
              </w:rPr>
              <w:t>N</w:t>
            </w:r>
            <w:r w:rsidRPr="00C61C4A">
              <w:rPr>
                <w:rFonts w:ascii="微軟正黑體" w:eastAsia="微軟正黑體" w:hAnsi="微軟正黑體"/>
                <w:strike/>
                <w:color w:val="000000"/>
                <w:spacing w:val="2"/>
                <w:kern w:val="0"/>
                <w:position w:val="-1"/>
                <w:sz w:val="22"/>
              </w:rPr>
              <w:t>T</w:t>
            </w:r>
            <w:r w:rsidRPr="00C61C4A">
              <w:rPr>
                <w:rFonts w:ascii="微軟正黑體" w:eastAsia="微軟正黑體" w:hAnsi="微軟正黑體"/>
                <w:strike/>
                <w:color w:val="000000"/>
                <w:spacing w:val="1"/>
                <w:kern w:val="0"/>
                <w:position w:val="-1"/>
                <w:sz w:val="22"/>
              </w:rPr>
              <w:t>$</w:t>
            </w:r>
            <w:r w:rsidRPr="00C61C4A">
              <w:rPr>
                <w:rFonts w:ascii="微軟正黑體" w:eastAsia="微軟正黑體" w:hAnsi="微軟正黑體" w:hint="eastAsia"/>
                <w:strike/>
                <w:color w:val="000000"/>
                <w:spacing w:val="1"/>
                <w:kern w:val="0"/>
                <w:position w:val="-1"/>
                <w:sz w:val="22"/>
              </w:rPr>
              <w:t>45</w:t>
            </w:r>
            <w:r w:rsidRPr="00C61C4A">
              <w:rPr>
                <w:rFonts w:ascii="微軟正黑體" w:eastAsia="微軟正黑體" w:hAnsi="微軟正黑體"/>
                <w:strike/>
                <w:color w:val="000000"/>
                <w:kern w:val="0"/>
                <w:position w:val="-1"/>
                <w:sz w:val="22"/>
              </w:rPr>
              <w:t>,</w:t>
            </w:r>
            <w:r w:rsidRPr="00C61C4A">
              <w:rPr>
                <w:rFonts w:ascii="微軟正黑體" w:eastAsia="微軟正黑體" w:hAnsi="微軟正黑體" w:hint="eastAsia"/>
                <w:strike/>
                <w:color w:val="000000"/>
                <w:spacing w:val="1"/>
                <w:kern w:val="0"/>
                <w:position w:val="-1"/>
                <w:sz w:val="22"/>
              </w:rPr>
              <w:t>0</w:t>
            </w:r>
            <w:r w:rsidRPr="00C61C4A">
              <w:rPr>
                <w:rFonts w:ascii="微軟正黑體" w:eastAsia="微軟正黑體" w:hAnsi="微軟正黑體"/>
                <w:strike/>
                <w:color w:val="000000"/>
                <w:spacing w:val="1"/>
                <w:kern w:val="0"/>
                <w:position w:val="-1"/>
                <w:sz w:val="22"/>
              </w:rPr>
              <w:t>0</w:t>
            </w:r>
            <w:r w:rsidRPr="00C61C4A">
              <w:rPr>
                <w:rFonts w:ascii="微軟正黑體" w:eastAsia="微軟正黑體" w:hAnsi="微軟正黑體"/>
                <w:strike/>
                <w:color w:val="000000"/>
                <w:kern w:val="0"/>
                <w:position w:val="-1"/>
                <w:sz w:val="22"/>
              </w:rPr>
              <w:t>0</w:t>
            </w:r>
          </w:p>
        </w:tc>
        <w:tc>
          <w:tcPr>
            <w:tcW w:w="1489" w:type="pct"/>
            <w:tcBorders>
              <w:top w:val="single" w:sz="4" w:space="0" w:color="000000"/>
              <w:left w:val="single" w:sz="4" w:space="0" w:color="000000"/>
              <w:bottom w:val="single" w:sz="4" w:space="0" w:color="000000"/>
              <w:right w:val="single" w:sz="4" w:space="0" w:color="000000"/>
            </w:tcBorders>
            <w:vAlign w:val="center"/>
          </w:tcPr>
          <w:p w:rsidR="00A46A48" w:rsidRPr="00A46A48" w:rsidRDefault="00A46A48" w:rsidP="004176DA">
            <w:pPr>
              <w:autoSpaceDE w:val="0"/>
              <w:autoSpaceDN w:val="0"/>
              <w:adjustRightInd w:val="0"/>
              <w:spacing w:line="240" w:lineRule="exact"/>
              <w:jc w:val="center"/>
              <w:rPr>
                <w:rFonts w:ascii="微軟正黑體" w:eastAsia="微軟正黑體" w:hAnsi="微軟正黑體"/>
                <w:color w:val="000000"/>
                <w:kern w:val="0"/>
                <w:sz w:val="22"/>
              </w:rPr>
            </w:pPr>
            <w:r w:rsidRPr="00A46A48">
              <w:rPr>
                <w:rFonts w:ascii="微軟正黑體" w:eastAsia="微軟正黑體" w:hAnsi="微軟正黑體"/>
                <w:color w:val="000000"/>
                <w:kern w:val="0"/>
                <w:position w:val="-1"/>
                <w:sz w:val="22"/>
              </w:rPr>
              <w:t>N</w:t>
            </w:r>
            <w:r w:rsidRPr="00A46A48">
              <w:rPr>
                <w:rFonts w:ascii="微軟正黑體" w:eastAsia="微軟正黑體" w:hAnsi="微軟正黑體"/>
                <w:color w:val="000000"/>
                <w:spacing w:val="2"/>
                <w:kern w:val="0"/>
                <w:position w:val="-1"/>
                <w:sz w:val="22"/>
              </w:rPr>
              <w:t>T</w:t>
            </w:r>
            <w:r w:rsidRPr="00A46A48">
              <w:rPr>
                <w:rFonts w:ascii="微軟正黑體" w:eastAsia="微軟正黑體" w:hAnsi="微軟正黑體"/>
                <w:color w:val="000000"/>
                <w:spacing w:val="1"/>
                <w:kern w:val="0"/>
                <w:position w:val="-1"/>
                <w:sz w:val="22"/>
              </w:rPr>
              <w:t>$</w:t>
            </w:r>
            <w:r w:rsidR="00521877">
              <w:rPr>
                <w:rFonts w:ascii="AppleSystemUIFont" w:hAnsi="AppleSystemUIFont" w:cs="AppleSystemUIFont"/>
                <w:kern w:val="0"/>
                <w:szCs w:val="24"/>
              </w:rPr>
              <w:t xml:space="preserve"> 38</w:t>
            </w:r>
            <w:r w:rsidR="00521877">
              <w:rPr>
                <w:rFonts w:ascii=".PingFang TC" w:eastAsia=".PingFang TC" w:hAnsi="AppleSystemUIFont" w:cs=".PingFang TC"/>
                <w:kern w:val="0"/>
                <w:szCs w:val="24"/>
              </w:rPr>
              <w:t>,</w:t>
            </w:r>
            <w:r w:rsidR="00521877">
              <w:rPr>
                <w:rFonts w:ascii="AppleSystemUIFont" w:eastAsia=".PingFang TC" w:hAnsi="AppleSystemUIFont" w:cs="AppleSystemUIFont"/>
                <w:kern w:val="0"/>
                <w:szCs w:val="24"/>
              </w:rPr>
              <w:t>000</w:t>
            </w:r>
          </w:p>
        </w:tc>
      </w:tr>
    </w:tbl>
    <w:p w:rsidR="00A46A48" w:rsidRPr="00A46A48" w:rsidRDefault="00A46A48" w:rsidP="00A46A48">
      <w:pPr>
        <w:spacing w:line="300" w:lineRule="exact"/>
        <w:rPr>
          <w:rFonts w:ascii="微軟正黑體" w:eastAsia="微軟正黑體" w:hAnsi="微軟正黑體"/>
          <w:b/>
          <w:sz w:val="28"/>
          <w:szCs w:val="28"/>
        </w:rPr>
      </w:pPr>
    </w:p>
    <w:p w:rsidR="00A46A48" w:rsidRPr="00A46A48" w:rsidRDefault="00A46A48" w:rsidP="00A46A48">
      <w:pPr>
        <w:spacing w:line="300" w:lineRule="exact"/>
        <w:rPr>
          <w:rFonts w:ascii="微軟正黑體" w:eastAsia="微軟正黑體" w:hAnsi="微軟正黑體"/>
          <w:b/>
          <w:sz w:val="28"/>
          <w:szCs w:val="28"/>
        </w:rPr>
      </w:pPr>
    </w:p>
    <w:p w:rsidR="00A46A48" w:rsidRPr="00A46A48" w:rsidRDefault="00A46A48" w:rsidP="00A46A48">
      <w:pPr>
        <w:spacing w:line="300" w:lineRule="exact"/>
        <w:rPr>
          <w:rFonts w:ascii="微軟正黑體" w:eastAsia="微軟正黑體" w:hAnsi="微軟正黑體"/>
          <w:b/>
          <w:sz w:val="28"/>
          <w:szCs w:val="28"/>
        </w:rPr>
      </w:pPr>
    </w:p>
    <w:p w:rsidR="00A46A48" w:rsidRPr="00A46A48" w:rsidRDefault="00A46A48" w:rsidP="00A46A48">
      <w:pPr>
        <w:spacing w:line="300" w:lineRule="exact"/>
        <w:rPr>
          <w:rFonts w:ascii="微軟正黑體" w:eastAsia="微軟正黑體" w:hAnsi="微軟正黑體"/>
          <w:b/>
          <w:sz w:val="28"/>
          <w:szCs w:val="28"/>
        </w:rPr>
      </w:pPr>
    </w:p>
    <w:p w:rsidR="00A46A48" w:rsidRPr="00A46A48" w:rsidRDefault="00A46A48" w:rsidP="00A46A48">
      <w:pPr>
        <w:spacing w:line="300" w:lineRule="exact"/>
        <w:rPr>
          <w:rFonts w:ascii="微軟正黑體" w:eastAsia="微軟正黑體" w:hAnsi="微軟正黑體"/>
          <w:b/>
          <w:sz w:val="28"/>
          <w:szCs w:val="28"/>
        </w:rPr>
      </w:pPr>
    </w:p>
    <w:p w:rsidR="00A46A48" w:rsidRPr="00A46A48" w:rsidRDefault="00A46A48" w:rsidP="00A46A48">
      <w:pPr>
        <w:spacing w:line="300" w:lineRule="exact"/>
        <w:rPr>
          <w:rFonts w:ascii="微軟正黑體" w:eastAsia="微軟正黑體" w:hAnsi="微軟正黑體"/>
          <w:b/>
          <w:sz w:val="28"/>
          <w:szCs w:val="28"/>
        </w:rPr>
      </w:pPr>
    </w:p>
    <w:p w:rsidR="00A46A48" w:rsidRPr="00A46A48" w:rsidRDefault="00A46A48" w:rsidP="00A46A48">
      <w:pPr>
        <w:spacing w:line="300" w:lineRule="exact"/>
        <w:rPr>
          <w:rFonts w:ascii="微軟正黑體" w:eastAsia="微軟正黑體" w:hAnsi="微軟正黑體"/>
          <w:b/>
          <w:sz w:val="28"/>
          <w:szCs w:val="28"/>
        </w:rPr>
      </w:pPr>
    </w:p>
    <w:p w:rsidR="00A46A48" w:rsidRDefault="00A46A48" w:rsidP="00A46A48">
      <w:pPr>
        <w:spacing w:line="300" w:lineRule="exact"/>
        <w:rPr>
          <w:rFonts w:ascii="微軟正黑體" w:eastAsia="微軟正黑體" w:hAnsi="微軟正黑體"/>
          <w:b/>
          <w:sz w:val="28"/>
          <w:szCs w:val="28"/>
          <w:highlight w:val="yellow"/>
        </w:rPr>
      </w:pPr>
    </w:p>
    <w:p w:rsidR="00A46A48" w:rsidRDefault="00A46A48" w:rsidP="00A46A48">
      <w:pPr>
        <w:spacing w:line="400" w:lineRule="exact"/>
        <w:textAlignment w:val="top"/>
        <w:rPr>
          <w:rFonts w:ascii="微軟正黑體" w:eastAsia="微軟正黑體" w:hAnsi="微軟正黑體" w:cs="Arial"/>
          <w:color w:val="000000"/>
          <w:kern w:val="0"/>
          <w:sz w:val="22"/>
        </w:rPr>
      </w:pPr>
      <w:r w:rsidRPr="00766327">
        <w:rPr>
          <w:rFonts w:ascii="微軟正黑體" w:eastAsia="微軟正黑體" w:hAnsi="微軟正黑體" w:cs="Arial" w:hint="eastAsia"/>
          <w:color w:val="000000"/>
          <w:kern w:val="0"/>
          <w:sz w:val="22"/>
        </w:rPr>
        <w:t>※</w:t>
      </w:r>
      <w:r>
        <w:rPr>
          <w:rFonts w:ascii="微軟正黑體" w:eastAsia="微軟正黑體" w:hAnsi="微軟正黑體" w:hint="eastAsia"/>
          <w:color w:val="000000"/>
          <w:kern w:val="0"/>
          <w:position w:val="-2"/>
          <w:sz w:val="22"/>
        </w:rPr>
        <w:t>角落位置</w:t>
      </w:r>
      <w:r>
        <w:rPr>
          <w:rFonts w:ascii="微軟正黑體" w:eastAsia="微軟正黑體" w:hAnsi="微軟正黑體" w:hint="eastAsia"/>
          <w:color w:val="000000"/>
          <w:kern w:val="0"/>
          <w:position w:val="-2"/>
          <w:sz w:val="22"/>
          <w:lang w:eastAsia="zh-HK"/>
        </w:rPr>
        <w:t>：</w:t>
      </w:r>
      <w:r>
        <w:rPr>
          <w:rFonts w:ascii="微軟正黑體" w:eastAsia="微軟正黑體" w:hAnsi="微軟正黑體" w:hint="eastAsia"/>
          <w:color w:val="000000"/>
          <w:w w:val="99"/>
          <w:kern w:val="0"/>
          <w:position w:val="-1"/>
          <w:sz w:val="22"/>
        </w:rPr>
        <w:t>每個</w:t>
      </w:r>
      <w:r>
        <w:rPr>
          <w:rFonts w:ascii="微軟正黑體" w:eastAsia="微軟正黑體" w:hAnsi="微軟正黑體" w:hint="eastAsia"/>
          <w:color w:val="000000"/>
          <w:kern w:val="0"/>
          <w:sz w:val="22"/>
        </w:rPr>
        <w:t>另加</w:t>
      </w:r>
      <w:r w:rsidRPr="00D57987">
        <w:rPr>
          <w:rFonts w:ascii="微軟正黑體" w:eastAsia="微軟正黑體" w:hAnsi="微軟正黑體"/>
          <w:color w:val="000000"/>
          <w:kern w:val="0"/>
          <w:position w:val="-1"/>
          <w:sz w:val="22"/>
        </w:rPr>
        <w:t xml:space="preserve"> N</w:t>
      </w:r>
      <w:r w:rsidRPr="00D57987">
        <w:rPr>
          <w:rFonts w:ascii="微軟正黑體" w:eastAsia="微軟正黑體" w:hAnsi="微軟正黑體"/>
          <w:color w:val="000000"/>
          <w:spacing w:val="2"/>
          <w:kern w:val="0"/>
          <w:position w:val="-1"/>
          <w:sz w:val="22"/>
        </w:rPr>
        <w:t>T</w:t>
      </w:r>
      <w:r w:rsidRPr="00D57987">
        <w:rPr>
          <w:rFonts w:ascii="微軟正黑體" w:eastAsia="微軟正黑體" w:hAnsi="微軟正黑體"/>
          <w:color w:val="000000"/>
          <w:spacing w:val="1"/>
          <w:kern w:val="0"/>
          <w:position w:val="-1"/>
          <w:sz w:val="22"/>
        </w:rPr>
        <w:t>$3</w:t>
      </w:r>
      <w:r>
        <w:rPr>
          <w:rFonts w:ascii="微軟正黑體" w:eastAsia="微軟正黑體" w:hAnsi="微軟正黑體" w:hint="eastAsia"/>
          <w:color w:val="000000"/>
          <w:spacing w:val="1"/>
          <w:kern w:val="0"/>
          <w:position w:val="-1"/>
          <w:sz w:val="22"/>
        </w:rPr>
        <w:t>,0</w:t>
      </w:r>
      <w:r w:rsidRPr="00D57987">
        <w:rPr>
          <w:rFonts w:ascii="微軟正黑體" w:eastAsia="微軟正黑體" w:hAnsi="微軟正黑體"/>
          <w:color w:val="000000"/>
          <w:spacing w:val="1"/>
          <w:kern w:val="0"/>
          <w:position w:val="-1"/>
          <w:sz w:val="22"/>
        </w:rPr>
        <w:t>0</w:t>
      </w:r>
      <w:r w:rsidRPr="00D57987">
        <w:rPr>
          <w:rFonts w:ascii="微軟正黑體" w:eastAsia="微軟正黑體" w:hAnsi="微軟正黑體"/>
          <w:color w:val="000000"/>
          <w:kern w:val="0"/>
          <w:position w:val="-1"/>
          <w:sz w:val="22"/>
        </w:rPr>
        <w:t>0</w:t>
      </w:r>
      <w:r>
        <w:rPr>
          <w:rFonts w:ascii="微軟正黑體" w:eastAsia="微軟正黑體" w:hAnsi="微軟正黑體" w:hint="eastAsia"/>
          <w:color w:val="000000"/>
          <w:kern w:val="0"/>
          <w:position w:val="-1"/>
          <w:sz w:val="22"/>
        </w:rPr>
        <w:t>元。</w:t>
      </w:r>
    </w:p>
    <w:p w:rsidR="00A46A48" w:rsidRDefault="00A46A48" w:rsidP="00A46A48">
      <w:pPr>
        <w:spacing w:line="400" w:lineRule="exact"/>
        <w:textAlignment w:val="top"/>
        <w:rPr>
          <w:rFonts w:ascii="微軟正黑體" w:eastAsia="微軟正黑體" w:hAnsi="微軟正黑體" w:cs="Arial"/>
          <w:color w:val="000000"/>
          <w:kern w:val="0"/>
          <w:sz w:val="22"/>
        </w:rPr>
      </w:pPr>
      <w:r w:rsidRPr="00766327">
        <w:rPr>
          <w:rFonts w:ascii="微軟正黑體" w:eastAsia="微軟正黑體" w:hAnsi="微軟正黑體" w:cs="Arial" w:hint="eastAsia"/>
          <w:color w:val="000000"/>
          <w:kern w:val="0"/>
          <w:sz w:val="22"/>
        </w:rPr>
        <w:t>※淨地攤位價格含稅金</w:t>
      </w:r>
      <w:r>
        <w:rPr>
          <w:rFonts w:ascii="微軟正黑體" w:eastAsia="微軟正黑體" w:hAnsi="微軟正黑體" w:cs="Arial" w:hint="eastAsia"/>
          <w:color w:val="000000"/>
          <w:kern w:val="0"/>
          <w:sz w:val="22"/>
        </w:rPr>
        <w:t>；</w:t>
      </w:r>
      <w:r w:rsidRPr="00766327">
        <w:rPr>
          <w:rFonts w:ascii="微軟正黑體" w:eastAsia="微軟正黑體" w:hAnsi="微軟正黑體" w:cs="Arial" w:hint="eastAsia"/>
          <w:color w:val="000000"/>
          <w:kern w:val="0"/>
          <w:sz w:val="22"/>
        </w:rPr>
        <w:t>標準攤位價格含基本裝潢及稅金。</w:t>
      </w: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攤位規格</w:t>
      </w:r>
    </w:p>
    <w:tbl>
      <w:tblPr>
        <w:tblpPr w:leftFromText="180" w:rightFromText="180" w:vertAnchor="text" w:horzAnchor="margin" w:tblpY="130"/>
        <w:tblW w:w="5000" w:type="pct"/>
        <w:tblCellMar>
          <w:left w:w="0" w:type="dxa"/>
          <w:right w:w="0" w:type="dxa"/>
        </w:tblCellMar>
        <w:tblLook w:val="0000" w:firstRow="0" w:lastRow="0" w:firstColumn="0" w:lastColumn="0" w:noHBand="0" w:noVBand="0"/>
      </w:tblPr>
      <w:tblGrid>
        <w:gridCol w:w="2058"/>
        <w:gridCol w:w="2041"/>
        <w:gridCol w:w="6357"/>
      </w:tblGrid>
      <w:tr w:rsidR="00A46A48" w:rsidRPr="00D57987" w:rsidTr="004176DA">
        <w:trPr>
          <w:trHeight w:val="416"/>
        </w:trPr>
        <w:tc>
          <w:tcPr>
            <w:tcW w:w="984" w:type="pct"/>
            <w:tcBorders>
              <w:top w:val="single" w:sz="4" w:space="0" w:color="000000"/>
              <w:left w:val="single" w:sz="4" w:space="0" w:color="000000"/>
              <w:bottom w:val="single" w:sz="4" w:space="0" w:color="000000"/>
              <w:right w:val="single" w:sz="4" w:space="0" w:color="000000"/>
            </w:tcBorders>
            <w:vAlign w:val="center"/>
          </w:tcPr>
          <w:p w:rsidR="00A46A48" w:rsidRPr="00D87249" w:rsidRDefault="00A46A48" w:rsidP="004176DA">
            <w:pPr>
              <w:spacing w:line="400" w:lineRule="exact"/>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攤位類型</w:t>
            </w:r>
          </w:p>
        </w:tc>
        <w:tc>
          <w:tcPr>
            <w:tcW w:w="976" w:type="pct"/>
            <w:tcBorders>
              <w:top w:val="single" w:sz="4" w:space="0" w:color="000000"/>
              <w:left w:val="single" w:sz="4" w:space="0" w:color="000000"/>
              <w:bottom w:val="single" w:sz="4" w:space="0" w:color="000000"/>
              <w:right w:val="single" w:sz="4" w:space="0" w:color="000000"/>
            </w:tcBorders>
            <w:vAlign w:val="center"/>
          </w:tcPr>
          <w:p w:rsidR="00A46A48" w:rsidRPr="00D87249" w:rsidRDefault="00A46A48" w:rsidP="004176DA">
            <w:pPr>
              <w:spacing w:line="400" w:lineRule="exact"/>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計算單位</w:t>
            </w:r>
          </w:p>
        </w:tc>
        <w:tc>
          <w:tcPr>
            <w:tcW w:w="3040" w:type="pct"/>
            <w:tcBorders>
              <w:top w:val="single" w:sz="4" w:space="0" w:color="000000"/>
              <w:left w:val="single" w:sz="4" w:space="0" w:color="000000"/>
              <w:bottom w:val="single" w:sz="4" w:space="0" w:color="000000"/>
              <w:right w:val="single" w:sz="4" w:space="0" w:color="000000"/>
            </w:tcBorders>
            <w:vAlign w:val="center"/>
          </w:tcPr>
          <w:p w:rsidR="00A46A48" w:rsidRPr="00D87249" w:rsidRDefault="00A46A48" w:rsidP="004176DA">
            <w:pPr>
              <w:spacing w:line="400" w:lineRule="exact"/>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備註</w:t>
            </w:r>
          </w:p>
        </w:tc>
      </w:tr>
      <w:tr w:rsidR="00A46A48" w:rsidRPr="00D57987" w:rsidTr="004176DA">
        <w:trPr>
          <w:trHeight w:val="418"/>
        </w:trPr>
        <w:tc>
          <w:tcPr>
            <w:tcW w:w="984" w:type="pct"/>
            <w:tcBorders>
              <w:top w:val="single" w:sz="4" w:space="0" w:color="000000"/>
              <w:left w:val="single" w:sz="4" w:space="0" w:color="000000"/>
              <w:bottom w:val="single" w:sz="4" w:space="0" w:color="000000"/>
              <w:right w:val="single" w:sz="4" w:space="0" w:color="000000"/>
            </w:tcBorders>
            <w:vAlign w:val="center"/>
          </w:tcPr>
          <w:p w:rsidR="00A46A48" w:rsidRPr="00D87249" w:rsidRDefault="00A46A48" w:rsidP="004176DA">
            <w:pPr>
              <w:spacing w:line="400" w:lineRule="exact"/>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標準攤位</w:t>
            </w:r>
          </w:p>
        </w:tc>
        <w:tc>
          <w:tcPr>
            <w:tcW w:w="976" w:type="pct"/>
            <w:tcBorders>
              <w:top w:val="single" w:sz="4" w:space="0" w:color="000000"/>
              <w:left w:val="single" w:sz="4" w:space="0" w:color="000000"/>
              <w:bottom w:val="single" w:sz="4" w:space="0" w:color="000000"/>
              <w:right w:val="single" w:sz="4" w:space="0" w:color="000000"/>
            </w:tcBorders>
            <w:vAlign w:val="center"/>
          </w:tcPr>
          <w:p w:rsidR="00A46A48" w:rsidRPr="00D87249" w:rsidRDefault="00A46A48" w:rsidP="004176DA">
            <w:pPr>
              <w:spacing w:line="400" w:lineRule="exact"/>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每</w:t>
            </w:r>
            <w:r w:rsidRPr="00D87249">
              <w:rPr>
                <w:rFonts w:ascii="微軟正黑體" w:eastAsia="微軟正黑體" w:hAnsi="微軟正黑體"/>
                <w:color w:val="000000"/>
                <w:kern w:val="0"/>
                <w:position w:val="-2"/>
                <w:sz w:val="22"/>
              </w:rPr>
              <w:t xml:space="preserve"> 9 m2</w:t>
            </w:r>
          </w:p>
        </w:tc>
        <w:tc>
          <w:tcPr>
            <w:tcW w:w="3040" w:type="pct"/>
            <w:tcBorders>
              <w:top w:val="single" w:sz="4" w:space="0" w:color="000000"/>
              <w:left w:val="single" w:sz="4" w:space="0" w:color="000000"/>
              <w:bottom w:val="single" w:sz="4" w:space="0" w:color="000000"/>
              <w:right w:val="single" w:sz="4" w:space="0" w:color="000000"/>
            </w:tcBorders>
            <w:vAlign w:val="center"/>
          </w:tcPr>
          <w:p w:rsidR="00A46A48" w:rsidRPr="00D87249" w:rsidRDefault="00A46A48" w:rsidP="004176DA">
            <w:pPr>
              <w:snapToGrid w:val="0"/>
              <w:spacing w:line="400" w:lineRule="exact"/>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 xml:space="preserve">含基本隔間配備 </w:t>
            </w:r>
            <w:r w:rsidRPr="00C61C4A">
              <w:rPr>
                <w:rFonts w:ascii="微軟正黑體" w:eastAsia="微軟正黑體" w:hAnsi="微軟正黑體" w:hint="eastAsia"/>
                <w:color w:val="000000"/>
                <w:kern w:val="0"/>
                <w:position w:val="-2"/>
                <w:sz w:val="22"/>
              </w:rPr>
              <w:t>+ 對照圖</w:t>
            </w:r>
          </w:p>
          <w:p w:rsidR="00A46A48" w:rsidRPr="00D87249" w:rsidRDefault="00A46A48" w:rsidP="00A46A48">
            <w:pPr>
              <w:numPr>
                <w:ilvl w:val="0"/>
                <w:numId w:val="6"/>
              </w:numPr>
              <w:snapToGrid w:val="0"/>
              <w:spacing w:line="400" w:lineRule="exact"/>
              <w:ind w:left="284" w:hanging="284"/>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三面隔間白板牆及支架。</w:t>
            </w:r>
          </w:p>
          <w:p w:rsidR="00A46A48" w:rsidRPr="00D87249" w:rsidRDefault="00A46A48" w:rsidP="00A46A48">
            <w:pPr>
              <w:numPr>
                <w:ilvl w:val="0"/>
                <w:numId w:val="5"/>
              </w:numPr>
              <w:snapToGrid w:val="0"/>
              <w:spacing w:line="400" w:lineRule="exact"/>
              <w:ind w:left="284" w:hanging="255"/>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配備：接待櫃台一張(長100cm x 寬50cm x 高75cm)、投射燈三盞(含電力)、摺椅一張、地毯、參展單位名稱看板、攤位號碼、110Ｖ電源插座一個(含500瓦無熔絲開關)。</w:t>
            </w:r>
          </w:p>
          <w:p w:rsidR="00A46A48" w:rsidRPr="00D87249" w:rsidRDefault="00A46A48" w:rsidP="00A46A48">
            <w:pPr>
              <w:numPr>
                <w:ilvl w:val="0"/>
                <w:numId w:val="5"/>
              </w:numPr>
              <w:snapToGrid w:val="0"/>
              <w:spacing w:line="400" w:lineRule="exact"/>
              <w:ind w:left="284" w:hanging="241"/>
              <w:textAlignment w:val="top"/>
              <w:rPr>
                <w:rFonts w:ascii="微軟正黑體" w:eastAsia="微軟正黑體" w:hAnsi="微軟正黑體"/>
                <w:color w:val="000000"/>
                <w:kern w:val="0"/>
                <w:position w:val="-2"/>
                <w:sz w:val="22"/>
              </w:rPr>
            </w:pPr>
            <w:r w:rsidRPr="00D87249">
              <w:rPr>
                <w:rFonts w:ascii="微軟正黑體" w:eastAsia="微軟正黑體" w:hAnsi="微軟正黑體" w:hint="eastAsia"/>
                <w:color w:val="000000"/>
                <w:kern w:val="0"/>
                <w:position w:val="-2"/>
                <w:sz w:val="22"/>
              </w:rPr>
              <w:t>電力：如超過基本配備(投射燈三盞)以上的電力使用，須另外付費。</w:t>
            </w:r>
          </w:p>
        </w:tc>
      </w:tr>
      <w:tr w:rsidR="00A46A48" w:rsidRPr="00D57987" w:rsidTr="004176DA">
        <w:trPr>
          <w:trHeight w:val="709"/>
        </w:trPr>
        <w:tc>
          <w:tcPr>
            <w:tcW w:w="984" w:type="pct"/>
            <w:tcBorders>
              <w:top w:val="single" w:sz="4" w:space="0" w:color="000000"/>
              <w:left w:val="single" w:sz="4" w:space="0" w:color="000000"/>
              <w:bottom w:val="single" w:sz="4" w:space="0" w:color="000000"/>
              <w:right w:val="single" w:sz="4" w:space="0" w:color="000000"/>
            </w:tcBorders>
            <w:vAlign w:val="center"/>
          </w:tcPr>
          <w:p w:rsidR="00A46A48" w:rsidRPr="00D57987" w:rsidRDefault="00A46A48" w:rsidP="00BE01E0">
            <w:pPr>
              <w:autoSpaceDE w:val="0"/>
              <w:autoSpaceDN w:val="0"/>
              <w:adjustRightInd w:val="0"/>
              <w:spacing w:line="240" w:lineRule="exact"/>
              <w:rPr>
                <w:rFonts w:ascii="微軟正黑體" w:eastAsia="微軟正黑體" w:hAnsi="微軟正黑體"/>
                <w:color w:val="000000"/>
                <w:kern w:val="0"/>
                <w:sz w:val="22"/>
              </w:rPr>
            </w:pPr>
            <w:r w:rsidRPr="00D57987">
              <w:rPr>
                <w:rFonts w:ascii="微軟正黑體" w:eastAsia="微軟正黑體" w:hAnsi="微軟正黑體" w:hint="eastAsia"/>
                <w:color w:val="000000"/>
                <w:kern w:val="0"/>
                <w:position w:val="-2"/>
                <w:sz w:val="22"/>
              </w:rPr>
              <w:t>淨地攤位</w:t>
            </w:r>
          </w:p>
        </w:tc>
        <w:tc>
          <w:tcPr>
            <w:tcW w:w="976" w:type="pct"/>
            <w:tcBorders>
              <w:top w:val="single" w:sz="4" w:space="0" w:color="000000"/>
              <w:left w:val="single" w:sz="4" w:space="0" w:color="000000"/>
              <w:bottom w:val="single" w:sz="4" w:space="0" w:color="000000"/>
              <w:right w:val="single" w:sz="4" w:space="0" w:color="000000"/>
            </w:tcBorders>
            <w:vAlign w:val="center"/>
          </w:tcPr>
          <w:p w:rsidR="00A46A48" w:rsidRPr="00D57987" w:rsidRDefault="00A46A48" w:rsidP="00BE01E0">
            <w:pPr>
              <w:autoSpaceDE w:val="0"/>
              <w:autoSpaceDN w:val="0"/>
              <w:adjustRightInd w:val="0"/>
              <w:spacing w:line="240" w:lineRule="exact"/>
              <w:rPr>
                <w:rFonts w:ascii="微軟正黑體" w:eastAsia="微軟正黑體" w:hAnsi="微軟正黑體"/>
                <w:color w:val="000000"/>
                <w:kern w:val="0"/>
                <w:sz w:val="22"/>
              </w:rPr>
            </w:pPr>
            <w:r w:rsidRPr="00D57987">
              <w:rPr>
                <w:rFonts w:ascii="微軟正黑體" w:eastAsia="微軟正黑體" w:hAnsi="微軟正黑體" w:hint="eastAsia"/>
                <w:color w:val="000000"/>
                <w:w w:val="99"/>
                <w:kern w:val="0"/>
                <w:position w:val="-1"/>
                <w:sz w:val="22"/>
              </w:rPr>
              <w:t xml:space="preserve">每 </w:t>
            </w:r>
            <w:r w:rsidR="00BE01E0" w:rsidRPr="00D87249">
              <w:rPr>
                <w:rFonts w:ascii="微軟正黑體" w:eastAsia="微軟正黑體" w:hAnsi="微軟正黑體"/>
                <w:color w:val="000000"/>
                <w:kern w:val="0"/>
                <w:position w:val="-2"/>
                <w:sz w:val="22"/>
              </w:rPr>
              <w:t>9 m2</w:t>
            </w:r>
          </w:p>
        </w:tc>
        <w:tc>
          <w:tcPr>
            <w:tcW w:w="3040" w:type="pct"/>
            <w:tcBorders>
              <w:top w:val="single" w:sz="4" w:space="0" w:color="000000"/>
              <w:left w:val="single" w:sz="4" w:space="0" w:color="000000"/>
              <w:bottom w:val="single" w:sz="4" w:space="0" w:color="000000"/>
              <w:right w:val="single" w:sz="4" w:space="0" w:color="000000"/>
            </w:tcBorders>
            <w:vAlign w:val="center"/>
          </w:tcPr>
          <w:p w:rsidR="00A46A48" w:rsidRDefault="00A46A48" w:rsidP="004176DA">
            <w:pPr>
              <w:autoSpaceDE w:val="0"/>
              <w:autoSpaceDN w:val="0"/>
              <w:adjustRightInd w:val="0"/>
              <w:snapToGrid w:val="0"/>
              <w:spacing w:line="240" w:lineRule="exact"/>
              <w:jc w:val="center"/>
              <w:rPr>
                <w:rFonts w:ascii="微軟正黑體" w:eastAsia="微軟正黑體" w:hAnsi="微軟正黑體"/>
                <w:color w:val="000000"/>
                <w:kern w:val="0"/>
                <w:sz w:val="22"/>
              </w:rPr>
            </w:pPr>
            <w:r>
              <w:rPr>
                <w:rFonts w:ascii="微軟正黑體" w:eastAsia="微軟正黑體" w:hAnsi="微軟正黑體" w:hint="eastAsia"/>
                <w:color w:val="000000"/>
                <w:kern w:val="0"/>
                <w:sz w:val="22"/>
              </w:rPr>
              <w:t>不含基本配備</w:t>
            </w:r>
          </w:p>
          <w:p w:rsidR="00A46A48" w:rsidRPr="00391493" w:rsidRDefault="00A46A48" w:rsidP="00A46A48">
            <w:pPr>
              <w:numPr>
                <w:ilvl w:val="0"/>
                <w:numId w:val="5"/>
              </w:numPr>
              <w:autoSpaceDE w:val="0"/>
              <w:autoSpaceDN w:val="0"/>
              <w:adjustRightInd w:val="0"/>
              <w:snapToGrid w:val="0"/>
              <w:spacing w:line="300" w:lineRule="exact"/>
              <w:ind w:left="284" w:hanging="283"/>
              <w:rPr>
                <w:rFonts w:ascii="微軟正黑體" w:eastAsia="微軟正黑體" w:hAnsi="微軟正黑體"/>
                <w:color w:val="000000"/>
                <w:kern w:val="0"/>
                <w:position w:val="-1"/>
                <w:sz w:val="22"/>
              </w:rPr>
            </w:pPr>
            <w:r w:rsidRPr="00D57987">
              <w:rPr>
                <w:rFonts w:ascii="微軟正黑體" w:eastAsia="微軟正黑體" w:hAnsi="微軟正黑體" w:hint="eastAsia"/>
                <w:color w:val="000000"/>
                <w:sz w:val="22"/>
              </w:rPr>
              <w:t>不含任何配備之空地</w:t>
            </w:r>
            <w:r>
              <w:rPr>
                <w:rFonts w:ascii="微軟正黑體" w:eastAsia="微軟正黑體" w:hAnsi="微軟正黑體" w:hint="eastAsia"/>
                <w:kern w:val="0"/>
                <w:sz w:val="22"/>
              </w:rPr>
              <w:t>。</w:t>
            </w:r>
          </w:p>
          <w:p w:rsidR="00A46A48" w:rsidRPr="00D57987" w:rsidRDefault="00A46A48" w:rsidP="00A46A48">
            <w:pPr>
              <w:numPr>
                <w:ilvl w:val="0"/>
                <w:numId w:val="5"/>
              </w:numPr>
              <w:autoSpaceDE w:val="0"/>
              <w:autoSpaceDN w:val="0"/>
              <w:adjustRightInd w:val="0"/>
              <w:snapToGrid w:val="0"/>
              <w:spacing w:line="300" w:lineRule="exact"/>
              <w:ind w:left="284" w:hanging="269"/>
              <w:rPr>
                <w:rFonts w:ascii="微軟正黑體" w:eastAsia="微軟正黑體" w:hAnsi="微軟正黑體"/>
                <w:color w:val="000000"/>
                <w:kern w:val="0"/>
                <w:position w:val="-1"/>
                <w:sz w:val="22"/>
              </w:rPr>
            </w:pPr>
            <w:r w:rsidRPr="000F00ED">
              <w:rPr>
                <w:rFonts w:ascii="微軟正黑體" w:eastAsia="微軟正黑體" w:hAnsi="微軟正黑體" w:cs="Arial" w:hint="eastAsia"/>
                <w:kern w:val="0"/>
                <w:sz w:val="22"/>
              </w:rPr>
              <w:t>用電依會展中心規定費用級距表收費，需向大會提出申請</w:t>
            </w:r>
            <w:r>
              <w:rPr>
                <w:rFonts w:ascii="微軟正黑體" w:eastAsia="微軟正黑體" w:hAnsi="微軟正黑體" w:cs="Arial" w:hint="eastAsia"/>
                <w:kern w:val="0"/>
                <w:sz w:val="22"/>
              </w:rPr>
              <w:t>(</w:t>
            </w:r>
            <w:r w:rsidRPr="000F00ED">
              <w:rPr>
                <w:rFonts w:ascii="微軟正黑體" w:eastAsia="微軟正黑體" w:hAnsi="微軟正黑體" w:cs="Arial" w:hint="eastAsia"/>
                <w:kern w:val="0"/>
                <w:sz w:val="22"/>
              </w:rPr>
              <w:t>大會提供500瓦無熔絲開關</w:t>
            </w:r>
            <w:r>
              <w:rPr>
                <w:rFonts w:ascii="微軟正黑體" w:eastAsia="微軟正黑體" w:hAnsi="微軟正黑體" w:cs="Arial" w:hint="eastAsia"/>
                <w:kern w:val="0"/>
                <w:sz w:val="22"/>
              </w:rPr>
              <w:t>)</w:t>
            </w:r>
            <w:r w:rsidRPr="000F00ED">
              <w:rPr>
                <w:rFonts w:ascii="微軟正黑體" w:eastAsia="微軟正黑體" w:hAnsi="微軟正黑體" w:cs="Arial" w:hint="eastAsia"/>
                <w:kern w:val="0"/>
                <w:sz w:val="22"/>
              </w:rPr>
              <w:t>，如需超額用電請依《無熔絲開關收費級距表》申請追加，並繳交額外費用。</w:t>
            </w:r>
          </w:p>
        </w:tc>
      </w:tr>
    </w:tbl>
    <w:p w:rsidR="00C61C4A" w:rsidRDefault="00C61C4A" w:rsidP="00A46A48">
      <w:pPr>
        <w:spacing w:line="300" w:lineRule="exact"/>
        <w:rPr>
          <w:rFonts w:ascii="微軟正黑體" w:eastAsia="微軟正黑體" w:hAnsi="微軟正黑體"/>
          <w:b/>
          <w:highlight w:val="yellow"/>
          <w:bdr w:val="single" w:sz="4" w:space="0" w:color="auto"/>
        </w:rPr>
      </w:pP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報名方式</w:t>
      </w:r>
    </w:p>
    <w:p w:rsidR="00521877" w:rsidRDefault="00A46A48" w:rsidP="00A46A48">
      <w:pPr>
        <w:pStyle w:val="a3"/>
        <w:numPr>
          <w:ilvl w:val="0"/>
          <w:numId w:val="7"/>
        </w:numPr>
        <w:spacing w:line="300" w:lineRule="exact"/>
        <w:ind w:leftChars="0"/>
        <w:rPr>
          <w:rFonts w:ascii="微軟正黑體" w:eastAsia="微軟正黑體" w:hAnsi="微軟正黑體"/>
          <w:szCs w:val="24"/>
        </w:rPr>
      </w:pPr>
      <w:r w:rsidRPr="00840A6D">
        <w:rPr>
          <w:rFonts w:ascii="微軟正黑體" w:eastAsia="微軟正黑體" w:hAnsi="微軟正黑體" w:hint="eastAsia"/>
          <w:szCs w:val="24"/>
        </w:rPr>
        <w:t>步驟一、</w:t>
      </w:r>
      <w:r w:rsidR="00BE01E0">
        <w:rPr>
          <w:rFonts w:ascii="微軟正黑體" w:eastAsia="微軟正黑體" w:hAnsi="微軟正黑體" w:hint="eastAsia"/>
          <w:szCs w:val="24"/>
        </w:rPr>
        <w:t>於</w:t>
      </w:r>
      <w:proofErr w:type="spellStart"/>
      <w:r w:rsidR="00BE01E0">
        <w:rPr>
          <w:rFonts w:ascii="微軟正黑體" w:eastAsia="微軟正黑體" w:hAnsi="微軟正黑體"/>
          <w:szCs w:val="24"/>
        </w:rPr>
        <w:t>saltymask</w:t>
      </w:r>
      <w:proofErr w:type="spellEnd"/>
      <w:r w:rsidR="00BE01E0">
        <w:rPr>
          <w:rFonts w:ascii="微軟正黑體" w:eastAsia="微軟正黑體" w:hAnsi="微軟正黑體" w:hint="eastAsia"/>
          <w:szCs w:val="24"/>
        </w:rPr>
        <w:t>網站下單並付款完成</w:t>
      </w:r>
    </w:p>
    <w:p w:rsidR="00A46A48" w:rsidRDefault="00521877" w:rsidP="00A46A48">
      <w:pPr>
        <w:pStyle w:val="a3"/>
        <w:numPr>
          <w:ilvl w:val="0"/>
          <w:numId w:val="7"/>
        </w:numPr>
        <w:spacing w:line="300" w:lineRule="exact"/>
        <w:ind w:leftChars="0"/>
        <w:rPr>
          <w:rFonts w:ascii="微軟正黑體" w:eastAsia="微軟正黑體" w:hAnsi="微軟正黑體"/>
          <w:szCs w:val="24"/>
        </w:rPr>
      </w:pPr>
      <w:r>
        <w:rPr>
          <w:rFonts w:ascii="微軟正黑體" w:eastAsia="微軟正黑體" w:hAnsi="微軟正黑體" w:hint="eastAsia"/>
          <w:szCs w:val="24"/>
        </w:rPr>
        <w:t>步驟二、下載報名表並填</w:t>
      </w:r>
      <w:r w:rsidR="00A46A48" w:rsidRPr="00840A6D">
        <w:rPr>
          <w:rFonts w:ascii="微軟正黑體" w:eastAsia="微軟正黑體" w:hAnsi="微軟正黑體" w:hint="eastAsia"/>
          <w:szCs w:val="24"/>
        </w:rPr>
        <w:t>妥、基本資料及欲申請之攤位，並</w:t>
      </w:r>
      <w:r w:rsidR="00BE01E0">
        <w:rPr>
          <w:rFonts w:ascii="微軟正黑體" w:eastAsia="微軟正黑體" w:hAnsi="微軟正黑體" w:hint="eastAsia"/>
          <w:szCs w:val="24"/>
        </w:rPr>
        <w:t>掃描後回傳至電子郵件</w:t>
      </w:r>
      <w:r w:rsidR="00BE01E0">
        <w:rPr>
          <w:rFonts w:ascii="微軟正黑體" w:eastAsia="微軟正黑體" w:hAnsi="微軟正黑體"/>
          <w:szCs w:val="24"/>
        </w:rPr>
        <w:t>saltymask30@gmail.com</w:t>
      </w:r>
      <w:r w:rsidR="00A46A48" w:rsidRPr="00840A6D">
        <w:rPr>
          <w:rFonts w:ascii="微軟正黑體" w:eastAsia="微軟正黑體" w:hAnsi="微軟正黑體" w:hint="eastAsia"/>
          <w:szCs w:val="24"/>
        </w:rPr>
        <w:t>。</w:t>
      </w:r>
    </w:p>
    <w:p w:rsidR="00A46A48" w:rsidRPr="00164499" w:rsidRDefault="00A46A48" w:rsidP="00A46A48">
      <w:pPr>
        <w:spacing w:line="300" w:lineRule="exact"/>
        <w:jc w:val="both"/>
        <w:textAlignment w:val="top"/>
        <w:rPr>
          <w:rFonts w:ascii="微軟正黑體" w:eastAsia="微軟正黑體" w:hAnsi="微軟正黑體" w:cs="Arial"/>
          <w:b/>
          <w:color w:val="000000"/>
          <w:kern w:val="0"/>
          <w:sz w:val="22"/>
        </w:rPr>
      </w:pPr>
    </w:p>
    <w:p w:rsidR="00A46A48" w:rsidRDefault="00A46A48" w:rsidP="00A46A48">
      <w:pPr>
        <w:pStyle w:val="a3"/>
        <w:numPr>
          <w:ilvl w:val="0"/>
          <w:numId w:val="7"/>
        </w:numPr>
        <w:spacing w:line="300" w:lineRule="exact"/>
        <w:ind w:leftChars="0"/>
        <w:rPr>
          <w:rFonts w:ascii="微軟正黑體" w:eastAsia="微軟正黑體" w:hAnsi="微軟正黑體" w:cs="Arial"/>
          <w:color w:val="000000"/>
          <w:kern w:val="0"/>
          <w:sz w:val="22"/>
        </w:rPr>
      </w:pPr>
      <w:r w:rsidRPr="00D57987">
        <w:rPr>
          <w:rFonts w:ascii="微軟正黑體" w:eastAsia="微軟正黑體" w:hAnsi="微軟正黑體" w:cs="Arial" w:hint="eastAsia"/>
          <w:color w:val="000000"/>
          <w:kern w:val="0"/>
          <w:sz w:val="22"/>
        </w:rPr>
        <w:t>退展</w:t>
      </w:r>
    </w:p>
    <w:p w:rsidR="00A46A48" w:rsidRPr="00A46A48" w:rsidRDefault="00A46A48" w:rsidP="00A46A48">
      <w:pPr>
        <w:pStyle w:val="a3"/>
        <w:numPr>
          <w:ilvl w:val="0"/>
          <w:numId w:val="9"/>
        </w:numPr>
        <w:spacing w:line="300" w:lineRule="exact"/>
        <w:ind w:leftChars="0"/>
        <w:rPr>
          <w:rFonts w:ascii="微軟正黑體" w:eastAsia="微軟正黑體" w:hAnsi="微軟正黑體" w:cs="Arial"/>
          <w:color w:val="000000"/>
          <w:kern w:val="0"/>
          <w:sz w:val="22"/>
        </w:rPr>
      </w:pPr>
      <w:r w:rsidRPr="00A46A48">
        <w:rPr>
          <w:rFonts w:ascii="微軟正黑體" w:eastAsia="微軟正黑體" w:hAnsi="微軟正黑體" w:hint="eastAsia"/>
          <w:szCs w:val="24"/>
        </w:rPr>
        <w:t>3/27-30台北場</w:t>
      </w:r>
    </w:p>
    <w:p w:rsidR="00A46A48" w:rsidRDefault="00A46A48" w:rsidP="00A46A48">
      <w:pPr>
        <w:spacing w:line="300" w:lineRule="exact"/>
        <w:rPr>
          <w:rFonts w:ascii="微軟正黑體" w:eastAsia="微軟正黑體" w:hAnsi="微軟正黑體" w:cs="Arial"/>
          <w:color w:val="000000"/>
          <w:kern w:val="0"/>
          <w:sz w:val="22"/>
        </w:rPr>
      </w:pPr>
      <w:r>
        <w:rPr>
          <w:rFonts w:ascii="微軟正黑體" w:eastAsia="微軟正黑體" w:hAnsi="微軟正黑體" w:cs="Arial" w:hint="eastAsia"/>
          <w:color w:val="000000"/>
          <w:kern w:val="0"/>
          <w:sz w:val="22"/>
        </w:rPr>
        <w:t>參展</w:t>
      </w:r>
      <w:r w:rsidRPr="00840A6D">
        <w:rPr>
          <w:rFonts w:ascii="微軟正黑體" w:eastAsia="微軟正黑體" w:hAnsi="微軟正黑體" w:cs="Arial" w:hint="eastAsia"/>
          <w:color w:val="000000"/>
          <w:kern w:val="0"/>
          <w:sz w:val="22"/>
        </w:rPr>
        <w:t>廠商於</w:t>
      </w:r>
      <w:r>
        <w:rPr>
          <w:rFonts w:ascii="微軟正黑體" w:eastAsia="微軟正黑體" w:hAnsi="微軟正黑體" w:cs="Arial" w:hint="eastAsia"/>
          <w:color w:val="000000"/>
          <w:kern w:val="0"/>
          <w:sz w:val="22"/>
        </w:rPr>
        <w:t>2020</w:t>
      </w:r>
      <w:r w:rsidRPr="00840A6D">
        <w:rPr>
          <w:rFonts w:ascii="微軟正黑體" w:eastAsia="微軟正黑體" w:hAnsi="微軟正黑體" w:cs="Arial" w:hint="eastAsia"/>
          <w:color w:val="000000"/>
          <w:kern w:val="0"/>
          <w:sz w:val="22"/>
        </w:rPr>
        <w:t>年</w:t>
      </w:r>
      <w:r>
        <w:rPr>
          <w:rFonts w:ascii="微軟正黑體" w:eastAsia="微軟正黑體" w:hAnsi="微軟正黑體" w:cs="Arial" w:hint="eastAsia"/>
          <w:color w:val="000000"/>
          <w:kern w:val="0"/>
          <w:sz w:val="22"/>
        </w:rPr>
        <w:t>1</w:t>
      </w:r>
      <w:r w:rsidRPr="00840A6D">
        <w:rPr>
          <w:rFonts w:ascii="微軟正黑體" w:eastAsia="微軟正黑體" w:hAnsi="微軟正黑體" w:cs="Arial" w:hint="eastAsia"/>
          <w:color w:val="000000"/>
          <w:kern w:val="0"/>
          <w:sz w:val="22"/>
        </w:rPr>
        <w:t>月</w:t>
      </w:r>
      <w:r>
        <w:rPr>
          <w:rFonts w:ascii="微軟正黑體" w:eastAsia="微軟正黑體" w:hAnsi="微軟正黑體" w:cs="Arial" w:hint="eastAsia"/>
          <w:color w:val="000000"/>
          <w:kern w:val="0"/>
          <w:sz w:val="22"/>
        </w:rPr>
        <w:t>15</w:t>
      </w:r>
      <w:r w:rsidRPr="00840A6D">
        <w:rPr>
          <w:rFonts w:ascii="微軟正黑體" w:eastAsia="微軟正黑體" w:hAnsi="微軟正黑體" w:cs="Arial" w:hint="eastAsia"/>
          <w:color w:val="000000"/>
          <w:kern w:val="0"/>
          <w:sz w:val="22"/>
        </w:rPr>
        <w:t>日前提出退展者，主辦單位將沒收總參展費用之1╱2，餘額無息退還。凡於</w:t>
      </w:r>
      <w:r w:rsidRPr="00840A6D">
        <w:rPr>
          <w:rFonts w:ascii="微軟正黑體" w:eastAsia="微軟正黑體" w:hAnsi="微軟正黑體" w:cs="Arial" w:hint="eastAsia"/>
          <w:color w:val="000000"/>
          <w:kern w:val="0"/>
          <w:sz w:val="22"/>
        </w:rPr>
        <w:lastRenderedPageBreak/>
        <w:t>20</w:t>
      </w:r>
      <w:r>
        <w:rPr>
          <w:rFonts w:ascii="微軟正黑體" w:eastAsia="微軟正黑體" w:hAnsi="微軟正黑體" w:cs="Arial" w:hint="eastAsia"/>
          <w:color w:val="000000"/>
          <w:kern w:val="0"/>
          <w:sz w:val="22"/>
        </w:rPr>
        <w:t>20</w:t>
      </w:r>
      <w:r w:rsidRPr="00840A6D">
        <w:rPr>
          <w:rFonts w:ascii="微軟正黑體" w:eastAsia="微軟正黑體" w:hAnsi="微軟正黑體" w:cs="Arial" w:hint="eastAsia"/>
          <w:color w:val="000000"/>
          <w:kern w:val="0"/>
          <w:sz w:val="22"/>
        </w:rPr>
        <w:t>年1月</w:t>
      </w:r>
      <w:r>
        <w:rPr>
          <w:rFonts w:ascii="微軟正黑體" w:eastAsia="微軟正黑體" w:hAnsi="微軟正黑體" w:cs="Arial" w:hint="eastAsia"/>
          <w:color w:val="000000"/>
          <w:kern w:val="0"/>
          <w:sz w:val="22"/>
        </w:rPr>
        <w:t>16</w:t>
      </w:r>
      <w:r w:rsidRPr="00840A6D">
        <w:rPr>
          <w:rFonts w:ascii="微軟正黑體" w:eastAsia="微軟正黑體" w:hAnsi="微軟正黑體" w:cs="Arial" w:hint="eastAsia"/>
          <w:color w:val="000000"/>
          <w:kern w:val="0"/>
          <w:sz w:val="22"/>
        </w:rPr>
        <w:t>日(含)後提出退展者，則所交費用恕不退還。</w:t>
      </w:r>
    </w:p>
    <w:p w:rsidR="00BE01E0" w:rsidRDefault="00BE01E0" w:rsidP="00A46A48">
      <w:pPr>
        <w:spacing w:line="400" w:lineRule="exact"/>
        <w:jc w:val="both"/>
        <w:textAlignment w:val="top"/>
        <w:rPr>
          <w:rFonts w:ascii="微軟正黑體" w:eastAsia="微軟正黑體" w:hAnsi="微軟正黑體" w:cs="Arial"/>
          <w:color w:val="FF0000"/>
          <w:kern w:val="0"/>
          <w:sz w:val="22"/>
        </w:rPr>
      </w:pPr>
    </w:p>
    <w:p w:rsidR="00A46A48" w:rsidRPr="005A517B" w:rsidRDefault="00A46A48" w:rsidP="00A46A48">
      <w:pPr>
        <w:spacing w:line="400" w:lineRule="exact"/>
        <w:jc w:val="both"/>
        <w:textAlignment w:val="top"/>
        <w:rPr>
          <w:rFonts w:ascii="微軟正黑體" w:eastAsia="微軟正黑體" w:hAnsi="微軟正黑體" w:cs="Arial"/>
          <w:color w:val="FF0000"/>
          <w:kern w:val="0"/>
          <w:sz w:val="22"/>
        </w:rPr>
      </w:pPr>
      <w:r w:rsidRPr="005A517B">
        <w:rPr>
          <w:rFonts w:ascii="微軟正黑體" w:eastAsia="微軟正黑體" w:hAnsi="微軟正黑體" w:cs="Arial" w:hint="eastAsia"/>
          <w:color w:val="FF0000"/>
          <w:kern w:val="0"/>
          <w:sz w:val="22"/>
        </w:rPr>
        <w:t>★縮減攤位者，則縮減之攤位依上述規定辦理。</w:t>
      </w:r>
    </w:p>
    <w:p w:rsidR="00A46A48" w:rsidRPr="005A517B" w:rsidRDefault="00A46A48" w:rsidP="00A46A48">
      <w:pPr>
        <w:spacing w:line="400" w:lineRule="exact"/>
        <w:jc w:val="both"/>
        <w:textAlignment w:val="top"/>
        <w:rPr>
          <w:rFonts w:ascii="微軟正黑體" w:eastAsia="微軟正黑體" w:hAnsi="微軟正黑體" w:cs="Arial"/>
          <w:color w:val="FF0000"/>
          <w:kern w:val="0"/>
          <w:sz w:val="22"/>
        </w:rPr>
      </w:pPr>
      <w:r w:rsidRPr="005A517B">
        <w:rPr>
          <w:rFonts w:ascii="微軟正黑體" w:eastAsia="微軟正黑體" w:hAnsi="微軟正黑體" w:cs="Arial" w:hint="eastAsia"/>
          <w:color w:val="FF0000"/>
          <w:kern w:val="0"/>
          <w:sz w:val="22"/>
        </w:rPr>
        <w:t>★上述費用於展覽結束後一星期內無息退還。</w:t>
      </w: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攤位分配及圈選辦法</w:t>
      </w:r>
    </w:p>
    <w:p w:rsidR="00A46A48" w:rsidRPr="005A517B" w:rsidRDefault="00A46A48" w:rsidP="00A46A48">
      <w:pPr>
        <w:pStyle w:val="a3"/>
        <w:numPr>
          <w:ilvl w:val="0"/>
          <w:numId w:val="7"/>
        </w:numPr>
        <w:spacing w:line="300" w:lineRule="exact"/>
        <w:ind w:leftChars="0"/>
        <w:rPr>
          <w:rFonts w:ascii="微軟正黑體" w:eastAsia="微軟正黑體" w:hAnsi="微軟正黑體"/>
          <w:sz w:val="22"/>
        </w:rPr>
      </w:pPr>
      <w:r w:rsidRPr="005A517B">
        <w:rPr>
          <w:rFonts w:ascii="微軟正黑體" w:eastAsia="微軟正黑體" w:hAnsi="微軟正黑體" w:hint="eastAsia"/>
          <w:sz w:val="22"/>
        </w:rPr>
        <w:t>每一參展廠商可訂租一個(最少一個)以上攤位。</w:t>
      </w:r>
    </w:p>
    <w:p w:rsidR="00A46A48" w:rsidRPr="005A517B" w:rsidRDefault="00A46A48" w:rsidP="00A46A48">
      <w:pPr>
        <w:pStyle w:val="a3"/>
        <w:numPr>
          <w:ilvl w:val="0"/>
          <w:numId w:val="7"/>
        </w:numPr>
        <w:spacing w:line="300" w:lineRule="exact"/>
        <w:ind w:leftChars="0"/>
        <w:rPr>
          <w:rFonts w:ascii="微軟正黑體" w:eastAsia="微軟正黑體" w:hAnsi="微軟正黑體"/>
          <w:sz w:val="22"/>
        </w:rPr>
      </w:pPr>
      <w:r w:rsidRPr="005A517B">
        <w:rPr>
          <w:rFonts w:ascii="微軟正黑體" w:eastAsia="微軟正黑體" w:hAnsi="微軟正黑體" w:hint="eastAsia"/>
          <w:sz w:val="22"/>
        </w:rPr>
        <w:t>攤位位置之選擇於展前說明會中舉行，主辦單位依參展廠商類別之屬性分類，在其專區內選位；圈選攤位之順序依攤位數多者優先，攤位數相同者，依參展廠商向主辦單位完成報名(繳交訂金)手續之先後順序圈選攤位，惟主辦單位仍然具有攤位分配之最終決定權。</w:t>
      </w:r>
    </w:p>
    <w:p w:rsidR="00A46A48" w:rsidRPr="005A517B" w:rsidRDefault="00A46A48" w:rsidP="00A46A48">
      <w:pPr>
        <w:pStyle w:val="a3"/>
        <w:numPr>
          <w:ilvl w:val="0"/>
          <w:numId w:val="7"/>
        </w:numPr>
        <w:spacing w:line="300" w:lineRule="exact"/>
        <w:ind w:leftChars="0"/>
        <w:rPr>
          <w:rFonts w:ascii="微軟正黑體" w:eastAsia="微軟正黑體" w:hAnsi="微軟正黑體"/>
          <w:sz w:val="22"/>
        </w:rPr>
      </w:pPr>
      <w:r w:rsidRPr="005A517B">
        <w:rPr>
          <w:rFonts w:ascii="微軟正黑體" w:eastAsia="微軟正黑體" w:hAnsi="微軟正黑體" w:hint="eastAsia"/>
          <w:sz w:val="22"/>
        </w:rPr>
        <w:t>圈選之攤位不得跨越走道，如要跨越走道，所申請的攤位數必須為16個攤位(含)以上，但不可佔用走道，主辦單位特殊規劃除外。</w:t>
      </w:r>
    </w:p>
    <w:p w:rsidR="00A46A48" w:rsidRPr="005A517B" w:rsidRDefault="00A46A48" w:rsidP="00A46A48">
      <w:pPr>
        <w:pStyle w:val="a3"/>
        <w:numPr>
          <w:ilvl w:val="0"/>
          <w:numId w:val="7"/>
        </w:numPr>
        <w:spacing w:line="300" w:lineRule="exact"/>
        <w:ind w:leftChars="0"/>
        <w:rPr>
          <w:rFonts w:ascii="微軟正黑體" w:eastAsia="微軟正黑體" w:hAnsi="微軟正黑體"/>
          <w:sz w:val="22"/>
        </w:rPr>
      </w:pPr>
      <w:r w:rsidRPr="005A517B">
        <w:rPr>
          <w:rFonts w:ascii="微軟正黑體" w:eastAsia="微軟正黑體" w:hAnsi="微軟正黑體" w:hint="eastAsia"/>
          <w:sz w:val="22"/>
        </w:rPr>
        <w:t>未出席展前說明會之參展廠商，待同等攤位數廠商圈選完畢後，再由主辦單位代為圈選，參展廠商不得異議。</w:t>
      </w:r>
    </w:p>
    <w:p w:rsidR="00A46A48" w:rsidRDefault="00A46A48" w:rsidP="00A46A48">
      <w:pPr>
        <w:pStyle w:val="a3"/>
        <w:numPr>
          <w:ilvl w:val="0"/>
          <w:numId w:val="7"/>
        </w:numPr>
        <w:spacing w:line="300" w:lineRule="exact"/>
        <w:ind w:leftChars="0"/>
        <w:rPr>
          <w:rFonts w:ascii="微軟正黑體" w:eastAsia="微軟正黑體" w:hAnsi="微軟正黑體"/>
          <w:sz w:val="22"/>
        </w:rPr>
      </w:pPr>
      <w:r w:rsidRPr="005A517B">
        <w:rPr>
          <w:rFonts w:ascii="微軟正黑體" w:eastAsia="微軟正黑體" w:hAnsi="微軟正黑體" w:hint="eastAsia"/>
          <w:sz w:val="22"/>
        </w:rPr>
        <w:t>主辦單位如因事實需要時，保有攤位、產品區異動權、刪減攤位數及退展之權力，參展廠商不得異議。</w:t>
      </w: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展前說明會</w:t>
      </w:r>
    </w:p>
    <w:p w:rsidR="00A46A48" w:rsidRPr="005A517B" w:rsidRDefault="00A46A48" w:rsidP="00A46A48">
      <w:pPr>
        <w:pStyle w:val="a3"/>
        <w:numPr>
          <w:ilvl w:val="0"/>
          <w:numId w:val="7"/>
        </w:numPr>
        <w:spacing w:line="300" w:lineRule="exact"/>
        <w:ind w:leftChars="0"/>
        <w:rPr>
          <w:rFonts w:ascii="微軟正黑體" w:eastAsia="微軟正黑體" w:hAnsi="微軟正黑體"/>
          <w:sz w:val="22"/>
        </w:rPr>
      </w:pPr>
      <w:r w:rsidRPr="005A517B">
        <w:rPr>
          <w:rFonts w:ascii="微軟正黑體" w:eastAsia="微軟正黑體" w:hAnsi="微軟正黑體" w:hint="eastAsia"/>
          <w:sz w:val="22"/>
        </w:rPr>
        <w:t>參展廠商展前說明會與圈選攤位，正確日期、時間、地點將另以專函通知。</w:t>
      </w:r>
    </w:p>
    <w:p w:rsidR="00A46A48" w:rsidRDefault="00A46A48" w:rsidP="00A46A48">
      <w:pPr>
        <w:pStyle w:val="a3"/>
        <w:numPr>
          <w:ilvl w:val="0"/>
          <w:numId w:val="7"/>
        </w:numPr>
        <w:spacing w:line="300" w:lineRule="exact"/>
        <w:ind w:leftChars="0"/>
        <w:rPr>
          <w:rFonts w:ascii="微軟正黑體" w:eastAsia="微軟正黑體" w:hAnsi="微軟正黑體"/>
          <w:sz w:val="22"/>
        </w:rPr>
      </w:pPr>
      <w:r w:rsidRPr="005A517B">
        <w:rPr>
          <w:rFonts w:ascii="微軟正黑體" w:eastAsia="微軟正黑體" w:hAnsi="微軟正黑體" w:hint="eastAsia"/>
          <w:sz w:val="22"/>
        </w:rPr>
        <w:t>說明會時得向主辦單位領取參展須知及進出場規定，並繳交新聞參考資料與其他相關資料。</w:t>
      </w:r>
    </w:p>
    <w:p w:rsidR="00A46A48" w:rsidRPr="00C61C4A" w:rsidRDefault="00A46A48" w:rsidP="00A46A48">
      <w:pPr>
        <w:spacing w:line="400" w:lineRule="exact"/>
        <w:textAlignment w:val="top"/>
        <w:rPr>
          <w:rFonts w:ascii="微軟正黑體" w:eastAsia="微軟正黑體" w:hAnsi="微軟正黑體"/>
          <w:b/>
          <w:color w:val="FF0000"/>
          <w:sz w:val="22"/>
        </w:rPr>
      </w:pPr>
      <w:r w:rsidRPr="00C61C4A">
        <w:rPr>
          <w:rFonts w:ascii="微軟正黑體" w:eastAsia="微軟正黑體" w:hAnsi="微軟正黑體" w:hint="eastAsia"/>
          <w:b/>
          <w:bdr w:val="single" w:sz="4" w:space="0" w:color="auto"/>
        </w:rPr>
        <w:t xml:space="preserve"> </w:t>
      </w: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展前準備工作</w:t>
      </w:r>
    </w:p>
    <w:p w:rsidR="00A46A48" w:rsidRDefault="00A46A48" w:rsidP="00A46A48">
      <w:pPr>
        <w:pStyle w:val="a3"/>
        <w:numPr>
          <w:ilvl w:val="0"/>
          <w:numId w:val="7"/>
        </w:numPr>
        <w:spacing w:line="300" w:lineRule="exact"/>
        <w:ind w:leftChars="0"/>
        <w:rPr>
          <w:rFonts w:ascii="微軟正黑體" w:eastAsia="微軟正黑體" w:hAnsi="微軟正黑體"/>
          <w:szCs w:val="24"/>
        </w:rPr>
      </w:pPr>
      <w:r w:rsidRPr="00254BE5">
        <w:rPr>
          <w:rFonts w:ascii="微軟正黑體" w:eastAsia="微軟正黑體" w:hAnsi="微軟正黑體" w:hint="eastAsia"/>
          <w:szCs w:val="24"/>
        </w:rPr>
        <w:t>廣告交換、新聞資訊</w:t>
      </w:r>
    </w:p>
    <w:p w:rsidR="00A46A48" w:rsidRPr="00BE01E0" w:rsidRDefault="00A46A48" w:rsidP="00BE01E0">
      <w:pPr>
        <w:pStyle w:val="a3"/>
        <w:spacing w:line="300" w:lineRule="exact"/>
        <w:ind w:leftChars="0"/>
        <w:rPr>
          <w:rFonts w:ascii="微軟正黑體" w:eastAsia="微軟正黑體" w:hAnsi="微軟正黑體"/>
          <w:szCs w:val="24"/>
        </w:rPr>
      </w:pPr>
      <w:r w:rsidRPr="009B4AA9">
        <w:rPr>
          <w:rFonts w:ascii="微軟正黑體" w:eastAsia="微軟正黑體" w:hAnsi="微軟正黑體" w:hint="eastAsia"/>
          <w:szCs w:val="24"/>
        </w:rPr>
        <w:t>3/27-30台北場　請於</w:t>
      </w:r>
      <w:r w:rsidRPr="009B4AA9">
        <w:rPr>
          <w:rFonts w:ascii="微軟正黑體" w:eastAsia="微軟正黑體" w:hAnsi="微軟正黑體" w:hint="eastAsia"/>
          <w:b/>
          <w:color w:val="FF0000"/>
          <w:szCs w:val="24"/>
          <w:u w:val="single"/>
        </w:rPr>
        <w:t>2020年2月25日前</w:t>
      </w:r>
      <w:r w:rsidRPr="009B4AA9">
        <w:rPr>
          <w:rFonts w:ascii="微軟正黑體" w:eastAsia="微軟正黑體" w:hAnsi="微軟正黑體" w:hint="eastAsia"/>
          <w:szCs w:val="24"/>
        </w:rPr>
        <w:t>繳齊。</w:t>
      </w:r>
    </w:p>
    <w:p w:rsidR="00A46A48" w:rsidRPr="00D57987" w:rsidRDefault="00A46A48" w:rsidP="00A46A48">
      <w:pPr>
        <w:numPr>
          <w:ilvl w:val="0"/>
          <w:numId w:val="7"/>
        </w:numPr>
        <w:spacing w:line="400" w:lineRule="exact"/>
        <w:jc w:val="both"/>
        <w:textAlignment w:val="top"/>
        <w:rPr>
          <w:rFonts w:ascii="微軟正黑體" w:eastAsia="微軟正黑體" w:hAnsi="微軟正黑體" w:cs="Arial"/>
          <w:color w:val="000000"/>
          <w:kern w:val="0"/>
          <w:sz w:val="22"/>
        </w:rPr>
      </w:pPr>
      <w:r w:rsidRPr="00D57987">
        <w:rPr>
          <w:rFonts w:ascii="微軟正黑體" w:eastAsia="微軟正黑體" w:hAnsi="微軟正黑體" w:cs="Arial" w:hint="eastAsia"/>
          <w:color w:val="000000"/>
          <w:kern w:val="0"/>
          <w:sz w:val="22"/>
        </w:rPr>
        <w:t>新聞稿資訊、促銷方案資料：由大會於攤位報名確認後提供表格填寫，並附圖片(300dpi值)。</w:t>
      </w:r>
    </w:p>
    <w:p w:rsidR="00A46A48" w:rsidRPr="00254BE5" w:rsidRDefault="00A46A48" w:rsidP="00A46A48">
      <w:pPr>
        <w:numPr>
          <w:ilvl w:val="0"/>
          <w:numId w:val="7"/>
        </w:numPr>
        <w:spacing w:line="400" w:lineRule="exact"/>
        <w:jc w:val="both"/>
        <w:textAlignment w:val="top"/>
        <w:rPr>
          <w:rFonts w:ascii="微軟正黑體" w:eastAsia="微軟正黑體" w:hAnsi="微軟正黑體" w:cs="Arial"/>
          <w:color w:val="000000"/>
          <w:kern w:val="0"/>
          <w:sz w:val="22"/>
        </w:rPr>
      </w:pPr>
      <w:r w:rsidRPr="00254BE5">
        <w:rPr>
          <w:rFonts w:ascii="微軟正黑體" w:eastAsia="微軟正黑體" w:hAnsi="微軟正黑體" w:cs="Arial" w:hint="eastAsia"/>
          <w:color w:val="000000"/>
          <w:kern w:val="0"/>
          <w:sz w:val="22"/>
        </w:rPr>
        <w:t>廣告交換：由大會提供製作之廣告表格，填妥廣告交換申請表並簽章回傳真後，待大會審核確認後以茲確立廣告交換申請，大會有權取消或變更申請資格。</w:t>
      </w:r>
    </w:p>
    <w:p w:rsidR="00A46A48" w:rsidRDefault="00A46A48" w:rsidP="00A46A48">
      <w:pPr>
        <w:pStyle w:val="a3"/>
        <w:numPr>
          <w:ilvl w:val="0"/>
          <w:numId w:val="10"/>
        </w:numPr>
        <w:spacing w:line="300" w:lineRule="exact"/>
        <w:ind w:leftChars="0"/>
        <w:rPr>
          <w:rFonts w:ascii="微軟正黑體" w:eastAsia="微軟正黑體" w:hAnsi="微軟正黑體"/>
          <w:szCs w:val="24"/>
        </w:rPr>
      </w:pPr>
      <w:r w:rsidRPr="00254BE5">
        <w:rPr>
          <w:rFonts w:ascii="微軟正黑體" w:eastAsia="微軟正黑體" w:hAnsi="微軟正黑體" w:hint="eastAsia"/>
          <w:szCs w:val="24"/>
        </w:rPr>
        <w:t>檔案請以CMYK四色製作</w:t>
      </w:r>
    </w:p>
    <w:p w:rsidR="00A46A48" w:rsidRDefault="00A46A48" w:rsidP="00A46A48">
      <w:pPr>
        <w:pStyle w:val="a3"/>
        <w:numPr>
          <w:ilvl w:val="0"/>
          <w:numId w:val="10"/>
        </w:numPr>
        <w:spacing w:line="300" w:lineRule="exact"/>
        <w:ind w:leftChars="0"/>
        <w:rPr>
          <w:rFonts w:ascii="微軟正黑體" w:eastAsia="微軟正黑體" w:hAnsi="微軟正黑體"/>
          <w:szCs w:val="24"/>
        </w:rPr>
      </w:pPr>
      <w:r w:rsidRPr="00254BE5">
        <w:rPr>
          <w:rFonts w:ascii="微軟正黑體" w:eastAsia="微軟正黑體" w:hAnsi="微軟正黑體" w:hint="eastAsia"/>
          <w:szCs w:val="24"/>
        </w:rPr>
        <w:t>檔案格式繳交－</w:t>
      </w:r>
      <w:proofErr w:type="spellStart"/>
      <w:r w:rsidRPr="00254BE5">
        <w:rPr>
          <w:rFonts w:ascii="微軟正黑體" w:eastAsia="微軟正黑體" w:hAnsi="微軟正黑體" w:hint="eastAsia"/>
          <w:szCs w:val="24"/>
        </w:rPr>
        <w:t>Cdr</w:t>
      </w:r>
      <w:proofErr w:type="spellEnd"/>
      <w:r w:rsidRPr="00254BE5">
        <w:rPr>
          <w:rFonts w:ascii="微軟正黑體" w:eastAsia="微軟正黑體" w:hAnsi="微軟正黑體" w:hint="eastAsia"/>
          <w:szCs w:val="24"/>
        </w:rPr>
        <w:t>(轉曲線)、Ai(轉外框)</w:t>
      </w:r>
    </w:p>
    <w:p w:rsidR="00A46A48" w:rsidRDefault="00A46A48" w:rsidP="00A46A48">
      <w:pPr>
        <w:pStyle w:val="a3"/>
        <w:spacing w:line="300" w:lineRule="exact"/>
        <w:ind w:leftChars="0" w:left="888"/>
        <w:rPr>
          <w:rFonts w:ascii="微軟正黑體" w:eastAsia="微軟正黑體" w:hAnsi="微軟正黑體"/>
          <w:color w:val="FF0000"/>
          <w:szCs w:val="24"/>
        </w:rPr>
      </w:pPr>
      <w:r w:rsidRPr="00254BE5">
        <w:rPr>
          <w:rFonts w:ascii="微軟正黑體" w:eastAsia="微軟正黑體" w:hAnsi="微軟正黑體" w:cs="Arial" w:hint="eastAsia"/>
          <w:color w:val="FF0000"/>
          <w:kern w:val="0"/>
          <w:sz w:val="22"/>
        </w:rPr>
        <w:t>★</w:t>
      </w:r>
      <w:r>
        <w:rPr>
          <w:rFonts w:ascii="微軟正黑體" w:eastAsia="微軟正黑體" w:hAnsi="微軟正黑體" w:hint="eastAsia"/>
          <w:color w:val="FF0000"/>
          <w:szCs w:val="24"/>
        </w:rPr>
        <w:t>以上資訊、檔案繳交後請來電業務窗口</w:t>
      </w:r>
      <w:r w:rsidR="00BE01E0">
        <w:rPr>
          <w:rFonts w:ascii="微軟正黑體" w:eastAsia="微軟正黑體" w:hAnsi="微軟正黑體" w:hint="eastAsia"/>
          <w:color w:val="FF0000"/>
          <w:szCs w:val="24"/>
        </w:rPr>
        <w:t>李</w:t>
      </w:r>
      <w:r w:rsidR="005E658A">
        <w:rPr>
          <w:rFonts w:ascii="微軟正黑體" w:eastAsia="微軟正黑體" w:hAnsi="微軟正黑體" w:hint="eastAsia"/>
          <w:color w:val="FF0000"/>
          <w:szCs w:val="24"/>
        </w:rPr>
        <w:t>俊彥</w:t>
      </w:r>
      <w:r w:rsidR="00BE01E0">
        <w:rPr>
          <w:rFonts w:ascii="微軟正黑體" w:eastAsia="微軟正黑體" w:hAnsi="微軟正黑體" w:hint="eastAsia"/>
          <w:color w:val="FF0000"/>
          <w:szCs w:val="24"/>
        </w:rPr>
        <w:t>先生：</w:t>
      </w:r>
      <w:r w:rsidR="00BE01E0">
        <w:rPr>
          <w:rFonts w:ascii="微軟正黑體" w:eastAsia="微軟正黑體" w:hAnsi="微軟正黑體"/>
          <w:color w:val="FF0000"/>
          <w:szCs w:val="24"/>
        </w:rPr>
        <w:t>0935081311</w:t>
      </w:r>
      <w:r w:rsidRPr="00254BE5">
        <w:rPr>
          <w:rFonts w:ascii="微軟正黑體" w:eastAsia="微軟正黑體" w:hAnsi="微軟正黑體" w:hint="eastAsia"/>
          <w:color w:val="FF0000"/>
          <w:szCs w:val="24"/>
        </w:rPr>
        <w:t>確認以確保您的權益！</w:t>
      </w: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注意事項</w:t>
      </w:r>
    </w:p>
    <w:p w:rsidR="00A46A48" w:rsidRPr="00BB4FA1" w:rsidRDefault="00A46A48" w:rsidP="00A46A48">
      <w:pPr>
        <w:pStyle w:val="a3"/>
        <w:numPr>
          <w:ilvl w:val="0"/>
          <w:numId w:val="11"/>
        </w:numPr>
        <w:spacing w:line="300" w:lineRule="exact"/>
        <w:ind w:leftChars="0"/>
        <w:rPr>
          <w:rFonts w:ascii="微軟正黑體" w:eastAsia="微軟正黑體" w:hAnsi="微軟正黑體"/>
          <w:kern w:val="0"/>
          <w:sz w:val="20"/>
          <w:szCs w:val="20"/>
        </w:rPr>
      </w:pPr>
      <w:r w:rsidRPr="00BB4FA1">
        <w:rPr>
          <w:rFonts w:ascii="微軟正黑體" w:eastAsia="微軟正黑體" w:hAnsi="微軟正黑體" w:hint="eastAsia"/>
          <w:kern w:val="0"/>
          <w:sz w:val="20"/>
          <w:szCs w:val="20"/>
        </w:rPr>
        <w:t>統一發票</w:t>
      </w:r>
    </w:p>
    <w:p w:rsidR="00A46A48" w:rsidRPr="00BB4FA1" w:rsidRDefault="00A46A48" w:rsidP="00A46A48">
      <w:pPr>
        <w:spacing w:line="300" w:lineRule="exact"/>
        <w:ind w:leftChars="220" w:left="528"/>
        <w:rPr>
          <w:rFonts w:ascii="微軟正黑體" w:eastAsia="微軟正黑體" w:hAnsi="微軟正黑體"/>
          <w:kern w:val="0"/>
          <w:sz w:val="20"/>
          <w:szCs w:val="20"/>
        </w:rPr>
      </w:pPr>
      <w:r w:rsidRPr="00BB4FA1">
        <w:rPr>
          <w:rFonts w:ascii="微軟正黑體" w:eastAsia="微軟正黑體" w:hAnsi="微軟正黑體" w:hint="eastAsia"/>
          <w:kern w:val="0"/>
          <w:sz w:val="20"/>
          <w:szCs w:val="20"/>
        </w:rPr>
        <w:t>依營業稅法則施行細節第四條、及統一發票使用辦法第十三條規定，請廠商於展示期間內務必攜帶統一發票。若有販賣行為，請據實開立統一發票。廠商若未依法開立統一發票而遭查緝者，其後果自行負責，概與本會無涉。</w:t>
      </w:r>
    </w:p>
    <w:p w:rsidR="00A46A48" w:rsidRPr="00BB4FA1" w:rsidRDefault="00A46A48" w:rsidP="00A46A48">
      <w:pPr>
        <w:pStyle w:val="a3"/>
        <w:numPr>
          <w:ilvl w:val="0"/>
          <w:numId w:val="11"/>
        </w:numPr>
        <w:spacing w:line="300" w:lineRule="exact"/>
        <w:ind w:leftChars="0"/>
        <w:rPr>
          <w:rFonts w:ascii="微軟正黑體" w:eastAsia="微軟正黑體" w:hAnsi="微軟正黑體"/>
          <w:kern w:val="0"/>
          <w:sz w:val="20"/>
          <w:szCs w:val="20"/>
        </w:rPr>
      </w:pPr>
      <w:r w:rsidRPr="00BB4FA1">
        <w:rPr>
          <w:rFonts w:ascii="微軟正黑體" w:eastAsia="微軟正黑體" w:hAnsi="微軟正黑體" w:hint="eastAsia"/>
          <w:kern w:val="0"/>
          <w:sz w:val="20"/>
          <w:szCs w:val="20"/>
        </w:rPr>
        <w:t>仿冒品</w:t>
      </w:r>
    </w:p>
    <w:p w:rsidR="00A46A48" w:rsidRPr="00BB4FA1" w:rsidRDefault="00A46A48" w:rsidP="00A46A48">
      <w:pPr>
        <w:spacing w:line="300" w:lineRule="exact"/>
        <w:ind w:leftChars="213" w:left="511"/>
        <w:rPr>
          <w:rFonts w:ascii="微軟正黑體" w:eastAsia="微軟正黑體" w:hAnsi="微軟正黑體"/>
          <w:kern w:val="0"/>
          <w:sz w:val="20"/>
          <w:szCs w:val="20"/>
        </w:rPr>
      </w:pPr>
      <w:r w:rsidRPr="00BB4FA1">
        <w:rPr>
          <w:rFonts w:ascii="微軟正黑體" w:eastAsia="微軟正黑體" w:hAnsi="微軟正黑體" w:hint="eastAsia"/>
          <w:kern w:val="0"/>
          <w:sz w:val="20"/>
          <w:szCs w:val="20"/>
        </w:rPr>
        <w:t>嚴禁仿冒品參加展出，基於智慧財產保護法與配合政府查禁仿冒商標措施，嚴禁陳列展出仿冒他人商品商標及侵犯他人專利之產品，亦不得陳列涉及仿冒商標與侵犯他人專利等糾紛而尚未結案之商品，如有違反、主辦單位將通知政府相關部門進場處理，並停止該廠商之展出權利。其一切法律責任由廠商自行負責，概與本會無涉。</w:t>
      </w:r>
    </w:p>
    <w:p w:rsidR="00A46A48" w:rsidRPr="00BB4FA1" w:rsidRDefault="00A46A48" w:rsidP="00A46A48">
      <w:pPr>
        <w:numPr>
          <w:ilvl w:val="0"/>
          <w:numId w:val="11"/>
        </w:numPr>
        <w:spacing w:line="300" w:lineRule="exact"/>
        <w:jc w:val="both"/>
        <w:rPr>
          <w:rFonts w:ascii="微軟正黑體" w:eastAsia="微軟正黑體" w:hAnsi="微軟正黑體"/>
          <w:kern w:val="0"/>
          <w:sz w:val="20"/>
          <w:szCs w:val="20"/>
        </w:rPr>
      </w:pPr>
      <w:r w:rsidRPr="00BB4FA1">
        <w:rPr>
          <w:rFonts w:ascii="微軟正黑體" w:eastAsia="微軟正黑體" w:hAnsi="微軟正黑體" w:hint="eastAsia"/>
          <w:kern w:val="0"/>
          <w:sz w:val="20"/>
          <w:szCs w:val="20"/>
        </w:rPr>
        <w:t>為促進商品正確標示，維護企業經營者信譽，並保障消費者權益，建立良好商業規範，我國特訂定「商品標示法」保障消費者購買商品「知」的權利，故請參展廠商不得於展場銷售未依法規定標示之商品，如有違法之情事，主辦單位可要求違法之廠商即停展，所繳交之費用恕不退還。</w:t>
      </w:r>
    </w:p>
    <w:p w:rsidR="00A46A48" w:rsidRPr="00BB4FA1" w:rsidRDefault="00A46A48" w:rsidP="00A46A48">
      <w:pPr>
        <w:pStyle w:val="a3"/>
        <w:numPr>
          <w:ilvl w:val="0"/>
          <w:numId w:val="11"/>
        </w:numPr>
        <w:spacing w:line="300" w:lineRule="exact"/>
        <w:ind w:leftChars="0"/>
        <w:rPr>
          <w:rFonts w:ascii="微軟正黑體" w:eastAsia="微軟正黑體" w:hAnsi="微軟正黑體"/>
          <w:kern w:val="0"/>
          <w:sz w:val="20"/>
          <w:szCs w:val="20"/>
        </w:rPr>
      </w:pPr>
      <w:r w:rsidRPr="00BB4FA1">
        <w:rPr>
          <w:rFonts w:ascii="微軟正黑體" w:eastAsia="微軟正黑體" w:hAnsi="微軟正黑體" w:hint="eastAsia"/>
          <w:kern w:val="0"/>
          <w:sz w:val="20"/>
          <w:szCs w:val="20"/>
        </w:rPr>
        <w:t>敬請於展覽期間</w:t>
      </w:r>
      <w:r>
        <w:rPr>
          <w:rFonts w:ascii="微軟正黑體" w:eastAsia="微軟正黑體" w:hAnsi="微軟正黑體" w:hint="eastAsia"/>
          <w:kern w:val="0"/>
          <w:sz w:val="20"/>
          <w:szCs w:val="20"/>
        </w:rPr>
        <w:t>(</w:t>
      </w:r>
      <w:r w:rsidRPr="00BB4FA1">
        <w:rPr>
          <w:rFonts w:ascii="微軟正黑體" w:eastAsia="微軟正黑體" w:hAnsi="微軟正黑體" w:hint="eastAsia"/>
          <w:kern w:val="0"/>
          <w:sz w:val="20"/>
          <w:szCs w:val="20"/>
        </w:rPr>
        <w:t>含進、出場</w:t>
      </w:r>
      <w:r>
        <w:rPr>
          <w:rFonts w:ascii="微軟正黑體" w:eastAsia="微軟正黑體" w:hAnsi="微軟正黑體" w:hint="eastAsia"/>
          <w:kern w:val="0"/>
          <w:sz w:val="20"/>
          <w:szCs w:val="20"/>
        </w:rPr>
        <w:t>)</w:t>
      </w:r>
      <w:r w:rsidRPr="00BB4FA1">
        <w:rPr>
          <w:rFonts w:ascii="微軟正黑體" w:eastAsia="微軟正黑體" w:hAnsi="微軟正黑體" w:hint="eastAsia"/>
          <w:kern w:val="0"/>
          <w:sz w:val="20"/>
          <w:szCs w:val="20"/>
        </w:rPr>
        <w:t>自行斟酌投保產物、竊盜險，主辦單位對參展廠商於展覽期間財務損失、商品遭竊等情形，恕不負賠償責任。</w:t>
      </w:r>
    </w:p>
    <w:p w:rsidR="00A46A48" w:rsidRPr="00BB4FA1" w:rsidRDefault="00A46A48" w:rsidP="00A46A48">
      <w:pPr>
        <w:pStyle w:val="a3"/>
        <w:numPr>
          <w:ilvl w:val="0"/>
          <w:numId w:val="11"/>
        </w:numPr>
        <w:spacing w:line="300" w:lineRule="exact"/>
        <w:ind w:leftChars="0"/>
        <w:rPr>
          <w:rFonts w:ascii="微軟正黑體" w:eastAsia="微軟正黑體" w:hAnsi="微軟正黑體"/>
          <w:kern w:val="0"/>
          <w:sz w:val="20"/>
          <w:szCs w:val="20"/>
          <w:lang w:eastAsia="zh-CN"/>
        </w:rPr>
      </w:pPr>
      <w:r w:rsidRPr="00BB4FA1">
        <w:rPr>
          <w:rFonts w:ascii="微軟正黑體" w:eastAsia="微軟正黑體" w:hAnsi="微軟正黑體" w:hint="eastAsia"/>
          <w:kern w:val="0"/>
          <w:sz w:val="20"/>
          <w:szCs w:val="20"/>
        </w:rPr>
        <w:t>展覽結束時，攤位內需由廠商自行清除整理。參展廠商需將攤位清理乾淨</w:t>
      </w:r>
      <w:r w:rsidRPr="008633D0">
        <w:rPr>
          <w:rFonts w:ascii="微軟正黑體" w:eastAsia="微軟正黑體" w:hAnsi="微軟正黑體" w:hint="eastAsia"/>
          <w:color w:val="FF0000"/>
          <w:kern w:val="0"/>
          <w:sz w:val="20"/>
          <w:szCs w:val="20"/>
        </w:rPr>
        <w:t>【舉凡珍珠板、棧板、輸出海報ＰＶＣ及大型廢棄物等】</w:t>
      </w:r>
      <w:r w:rsidRPr="00BB4FA1">
        <w:rPr>
          <w:rFonts w:ascii="微軟正黑體" w:eastAsia="微軟正黑體" w:hAnsi="微軟正黑體" w:hint="eastAsia"/>
          <w:kern w:val="0"/>
          <w:sz w:val="20"/>
          <w:szCs w:val="20"/>
          <w:lang w:eastAsia="zh-CN"/>
        </w:rPr>
        <w:t>。</w:t>
      </w:r>
    </w:p>
    <w:p w:rsidR="00A46A48" w:rsidRDefault="00A46A48" w:rsidP="00A46A48">
      <w:pPr>
        <w:pStyle w:val="a3"/>
        <w:numPr>
          <w:ilvl w:val="0"/>
          <w:numId w:val="11"/>
        </w:numPr>
        <w:spacing w:line="300" w:lineRule="exact"/>
        <w:ind w:leftChars="0"/>
        <w:rPr>
          <w:rFonts w:ascii="微軟正黑體" w:eastAsia="微軟正黑體" w:hAnsi="微軟正黑體"/>
          <w:kern w:val="0"/>
          <w:sz w:val="20"/>
          <w:szCs w:val="20"/>
          <w:lang w:eastAsia="zh-CN"/>
        </w:rPr>
      </w:pPr>
      <w:r w:rsidRPr="006F355F">
        <w:rPr>
          <w:rFonts w:ascii="微軟正黑體" w:eastAsia="微軟正黑體" w:hAnsi="微軟正黑體" w:hint="eastAsia"/>
          <w:kern w:val="0"/>
          <w:sz w:val="20"/>
          <w:szCs w:val="20"/>
          <w:lang w:eastAsia="zh-CN"/>
        </w:rPr>
        <w:t>參展廠商於展出時間所播放之音樂及影片須依照中華民國著作權法相關條例，如違反著作權法而衍生相關罰則及罰款將由廠商自行負責，概與主辦單位無關。</w:t>
      </w:r>
    </w:p>
    <w:p w:rsidR="00A46A48" w:rsidRDefault="00A46A48" w:rsidP="00A46A48">
      <w:pPr>
        <w:pStyle w:val="a3"/>
        <w:numPr>
          <w:ilvl w:val="0"/>
          <w:numId w:val="11"/>
        </w:numPr>
        <w:spacing w:line="300" w:lineRule="exact"/>
        <w:ind w:leftChars="0"/>
        <w:rPr>
          <w:rFonts w:ascii="微軟正黑體" w:eastAsia="微軟正黑體" w:hAnsi="微軟正黑體"/>
          <w:kern w:val="0"/>
          <w:sz w:val="20"/>
          <w:szCs w:val="20"/>
          <w:lang w:eastAsia="zh-CN"/>
        </w:rPr>
      </w:pPr>
      <w:r w:rsidRPr="00254BE5">
        <w:rPr>
          <w:rFonts w:ascii="微軟正黑體" w:eastAsia="微軟正黑體" w:hAnsi="微軟正黑體" w:hint="eastAsia"/>
          <w:kern w:val="0"/>
          <w:sz w:val="20"/>
          <w:szCs w:val="20"/>
        </w:rPr>
        <w:t>音響、擴音設備</w:t>
      </w:r>
    </w:p>
    <w:p w:rsidR="00A46A48" w:rsidRDefault="00A46A48" w:rsidP="00A46A48">
      <w:pPr>
        <w:pStyle w:val="a3"/>
        <w:spacing w:line="300" w:lineRule="exact"/>
        <w:ind w:leftChars="0"/>
        <w:rPr>
          <w:rFonts w:ascii="微軟正黑體" w:eastAsia="微軟正黑體" w:hAnsi="微軟正黑體"/>
          <w:kern w:val="0"/>
          <w:sz w:val="20"/>
          <w:szCs w:val="20"/>
        </w:rPr>
      </w:pPr>
      <w:r w:rsidRPr="00254BE5">
        <w:rPr>
          <w:rFonts w:ascii="微軟正黑體" w:eastAsia="微軟正黑體" w:hAnsi="微軟正黑體" w:hint="eastAsia"/>
          <w:kern w:val="0"/>
          <w:sz w:val="20"/>
          <w:szCs w:val="20"/>
        </w:rPr>
        <w:t>需4格攤位以上方得申請 (舞台搭建需內縮1米)，並繳交10,000元保證金。四格攤位以下嚴禁設置擴音設備。</w:t>
      </w:r>
    </w:p>
    <w:p w:rsidR="00A46A48" w:rsidRPr="00254BE5" w:rsidRDefault="00A46A48" w:rsidP="00A46A48">
      <w:pPr>
        <w:pStyle w:val="a3"/>
        <w:spacing w:line="300" w:lineRule="exact"/>
        <w:ind w:leftChars="0"/>
        <w:rPr>
          <w:rFonts w:ascii="微軟正黑體" w:eastAsia="微軟正黑體" w:hAnsi="微軟正黑體"/>
          <w:kern w:val="0"/>
          <w:sz w:val="20"/>
          <w:szCs w:val="20"/>
          <w:lang w:eastAsia="zh-CN"/>
        </w:rPr>
      </w:pPr>
      <w:r w:rsidRPr="00254BE5">
        <w:rPr>
          <w:rFonts w:ascii="微軟正黑體" w:eastAsia="微軟正黑體" w:hAnsi="微軟正黑體" w:hint="eastAsia"/>
          <w:kern w:val="0"/>
          <w:sz w:val="20"/>
          <w:szCs w:val="20"/>
        </w:rPr>
        <w:t>音量不得超過80分貝。(擴音喇叭麥克風之使用、不得直接影響其它攤位)申請使用擴音設備之參展業者，應依照申請書上之規範，使用指定之擴音設備與控制音量於80分貝內；第一次違犯：當場口頭警告後開立告發單。第二</w:t>
      </w:r>
      <w:r w:rsidRPr="00254BE5">
        <w:rPr>
          <w:rFonts w:ascii="微軟正黑體" w:eastAsia="微軟正黑體" w:hAnsi="微軟正黑體" w:hint="eastAsia"/>
          <w:kern w:val="0"/>
          <w:sz w:val="20"/>
          <w:szCs w:val="20"/>
        </w:rPr>
        <w:lastRenderedPageBreak/>
        <w:t>次違犯：當場開立告發單外，將沒收其保證金。第三次違規：除當場開立告發單外，並立即停止攤位電力供應至當日展覽結束。</w:t>
      </w:r>
    </w:p>
    <w:p w:rsidR="00A46A48" w:rsidRDefault="00A46A48" w:rsidP="00A46A48">
      <w:pPr>
        <w:pStyle w:val="a3"/>
        <w:numPr>
          <w:ilvl w:val="0"/>
          <w:numId w:val="11"/>
        </w:numPr>
        <w:spacing w:line="300" w:lineRule="exact"/>
        <w:ind w:leftChars="0"/>
        <w:rPr>
          <w:rFonts w:ascii="微軟正黑體" w:eastAsia="微軟正黑體" w:hAnsi="微軟正黑體"/>
          <w:kern w:val="0"/>
          <w:sz w:val="20"/>
          <w:szCs w:val="20"/>
          <w:lang w:eastAsia="zh-CN"/>
        </w:rPr>
      </w:pPr>
      <w:r w:rsidRPr="006F355F">
        <w:rPr>
          <w:rFonts w:ascii="微軟正黑體" w:eastAsia="微軟正黑體" w:hAnsi="微軟正黑體" w:hint="eastAsia"/>
          <w:kern w:val="0"/>
          <w:sz w:val="20"/>
          <w:szCs w:val="20"/>
        </w:rPr>
        <w:t>參展廠商不得將其攤位任意分配、分租、轉讓</w:t>
      </w:r>
      <w:r w:rsidRPr="006F355F">
        <w:rPr>
          <w:rFonts w:ascii="微軟正黑體" w:eastAsia="微軟正黑體" w:hAnsi="微軟正黑體" w:hint="eastAsia"/>
          <w:kern w:val="0"/>
          <w:sz w:val="20"/>
          <w:szCs w:val="20"/>
          <w:lang w:eastAsia="zh-CN"/>
        </w:rPr>
        <w:t>、授權予其他單位或轉作展覽以外之其他用途，如有發現主辦單位將立即斷電，停止該廠商參展，廠商不得異議，所繳費用不得要求退還。</w:t>
      </w:r>
    </w:p>
    <w:p w:rsidR="00A46A48" w:rsidRPr="006F355F" w:rsidRDefault="00A46A48" w:rsidP="00A46A48">
      <w:pPr>
        <w:pStyle w:val="a3"/>
        <w:numPr>
          <w:ilvl w:val="0"/>
          <w:numId w:val="11"/>
        </w:numPr>
        <w:spacing w:line="300" w:lineRule="exact"/>
        <w:ind w:leftChars="0"/>
        <w:rPr>
          <w:rFonts w:ascii="微軟正黑體" w:eastAsia="微軟正黑體" w:hAnsi="微軟正黑體"/>
          <w:kern w:val="0"/>
          <w:sz w:val="20"/>
          <w:szCs w:val="20"/>
          <w:lang w:eastAsia="zh-CN"/>
        </w:rPr>
      </w:pPr>
      <w:r w:rsidRPr="002D44CD">
        <w:rPr>
          <w:rFonts w:ascii="微軟正黑體" w:eastAsia="微軟正黑體" w:hAnsi="微軟正黑體" w:hint="eastAsia"/>
          <w:kern w:val="0"/>
          <w:sz w:val="20"/>
          <w:szCs w:val="20"/>
          <w:lang w:eastAsia="zh-CN"/>
        </w:rPr>
        <w:t>參展廠商之展示範圍僅限於各自攤位內，不得在攤位以外地區如公共設施、走道或牆柱上陳列商品或張貼任何宣傳物品或分發型錄、出版品、紀念品等宣傳資料。如有違反，主辦單位得強制清除。</w:t>
      </w:r>
    </w:p>
    <w:p w:rsidR="00A46A48" w:rsidRPr="00FA096B" w:rsidRDefault="00A46A48" w:rsidP="00A46A48">
      <w:pPr>
        <w:pStyle w:val="a3"/>
        <w:numPr>
          <w:ilvl w:val="0"/>
          <w:numId w:val="11"/>
        </w:numPr>
        <w:spacing w:line="300" w:lineRule="exact"/>
        <w:ind w:leftChars="0"/>
        <w:rPr>
          <w:rFonts w:ascii="微軟正黑體" w:eastAsia="微軟正黑體" w:hAnsi="微軟正黑體"/>
          <w:kern w:val="0"/>
          <w:sz w:val="20"/>
          <w:szCs w:val="20"/>
        </w:rPr>
      </w:pPr>
      <w:r w:rsidRPr="00BB4FA1">
        <w:rPr>
          <w:rFonts w:ascii="微軟正黑體" w:eastAsia="微軟正黑體" w:hAnsi="微軟正黑體" w:hint="eastAsia"/>
          <w:kern w:val="0"/>
          <w:sz w:val="20"/>
          <w:szCs w:val="20"/>
          <w:lang w:eastAsia="zh-CN"/>
        </w:rPr>
        <w:t>如違反</w:t>
      </w:r>
      <w:r>
        <w:rPr>
          <w:rFonts w:ascii="微軟正黑體" w:eastAsia="微軟正黑體" w:hAnsi="微軟正黑體" w:hint="eastAsia"/>
          <w:kern w:val="0"/>
          <w:sz w:val="20"/>
          <w:szCs w:val="20"/>
          <w:lang w:eastAsia="zh-CN"/>
        </w:rPr>
        <w:t>本</w:t>
      </w:r>
      <w:r w:rsidRPr="00BB4FA1">
        <w:rPr>
          <w:rFonts w:ascii="微軟正黑體" w:eastAsia="微軟正黑體" w:hAnsi="微軟正黑體" w:hint="eastAsia"/>
          <w:kern w:val="0"/>
          <w:sz w:val="20"/>
          <w:szCs w:val="20"/>
          <w:lang w:eastAsia="zh-CN"/>
        </w:rPr>
        <w:t>會規定或政府相關法令，經主辦單位規勸未改善，主辦單位有權停止其展出，</w:t>
      </w:r>
      <w:r w:rsidRPr="00BB4FA1">
        <w:rPr>
          <w:rFonts w:ascii="微軟正黑體" w:eastAsia="微軟正黑體" w:hAnsi="微軟正黑體" w:hint="eastAsia"/>
          <w:kern w:val="0"/>
          <w:sz w:val="20"/>
          <w:szCs w:val="20"/>
        </w:rPr>
        <w:t>若因此對主辦單位負有損害賠償責任或牽連訴訟，該廠商須負一切賠償責任外，</w:t>
      </w:r>
      <w:r>
        <w:rPr>
          <w:rFonts w:ascii="微軟正黑體" w:eastAsia="微軟正黑體" w:hAnsi="微軟正黑體" w:hint="eastAsia"/>
          <w:kern w:val="0"/>
          <w:sz w:val="20"/>
          <w:szCs w:val="20"/>
        </w:rPr>
        <w:t>本</w:t>
      </w:r>
      <w:r w:rsidRPr="00BB4FA1">
        <w:rPr>
          <w:rFonts w:ascii="微軟正黑體" w:eastAsia="微軟正黑體" w:hAnsi="微軟正黑體" w:hint="eastAsia"/>
          <w:kern w:val="0"/>
          <w:sz w:val="20"/>
          <w:szCs w:val="20"/>
        </w:rPr>
        <w:t>會將不退還參展費用，參展廠商不得異議。</w:t>
      </w:r>
    </w:p>
    <w:p w:rsidR="00A46A48" w:rsidRPr="00C61C4A" w:rsidRDefault="00A46A48" w:rsidP="00A46A48">
      <w:pPr>
        <w:spacing w:line="300" w:lineRule="exact"/>
        <w:rPr>
          <w:rFonts w:ascii="微軟正黑體" w:eastAsia="微軟正黑體" w:hAnsi="微軟正黑體"/>
          <w:b/>
          <w:sz w:val="28"/>
          <w:szCs w:val="28"/>
        </w:rPr>
      </w:pPr>
      <w:r w:rsidRPr="00C61C4A">
        <w:rPr>
          <w:rFonts w:ascii="微軟正黑體" w:eastAsia="微軟正黑體" w:hAnsi="微軟正黑體" w:hint="eastAsia"/>
          <w:b/>
          <w:sz w:val="28"/>
          <w:szCs w:val="28"/>
        </w:rPr>
        <w:t>展出日期、時間及地點變更</w:t>
      </w:r>
    </w:p>
    <w:p w:rsidR="00A46A48" w:rsidRDefault="00A46A48" w:rsidP="00A46A48">
      <w:pPr>
        <w:numPr>
          <w:ilvl w:val="0"/>
          <w:numId w:val="7"/>
        </w:numPr>
        <w:spacing w:line="300" w:lineRule="exact"/>
        <w:jc w:val="both"/>
        <w:textAlignment w:val="top"/>
        <w:rPr>
          <w:rFonts w:ascii="微軟正黑體" w:eastAsia="微軟正黑體" w:hAnsi="微軟正黑體" w:cs="Arial"/>
          <w:color w:val="000000"/>
          <w:kern w:val="0"/>
          <w:sz w:val="22"/>
        </w:rPr>
      </w:pPr>
      <w:r w:rsidRPr="00A04808">
        <w:rPr>
          <w:rFonts w:ascii="微軟正黑體" w:eastAsia="微軟正黑體" w:hAnsi="微軟正黑體" w:cs="Arial" w:hint="eastAsia"/>
          <w:color w:val="000000"/>
          <w:kern w:val="0"/>
          <w:sz w:val="22"/>
        </w:rPr>
        <w:t>如因氣象、天災、不可抗力事件或不可預見之特殊事件，主辦單位有保留展出日期、時間、地點變更、是否配合颱風假休館...等之決定權力，且主辦單位將考慮展覽館處理方式辦理，並不負因此引起之一切任何攤位費用損失、營業損失、損害賠償...等等之責任。若取消展覽，主辦單位將無息退還參展單位所繳交之參展費用。</w:t>
      </w:r>
    </w:p>
    <w:p w:rsidR="00A46A48" w:rsidRDefault="00A46A48" w:rsidP="00A46A48">
      <w:pPr>
        <w:pStyle w:val="a3"/>
        <w:spacing w:line="300" w:lineRule="exact"/>
        <w:ind w:leftChars="0"/>
        <w:textAlignment w:val="top"/>
        <w:rPr>
          <w:rFonts w:ascii="微軟正黑體" w:eastAsia="新細明體" w:hAnsi="微軟正黑體" w:cs="Arial"/>
          <w:b/>
          <w:color w:val="FF0000"/>
          <w:kern w:val="0"/>
          <w:sz w:val="22"/>
        </w:rPr>
      </w:pPr>
      <w:r w:rsidRPr="00A04808">
        <w:rPr>
          <w:rFonts w:ascii="微軟正黑體" w:eastAsia="新細明體" w:hAnsi="微軟正黑體" w:cs="Arial" w:hint="eastAsia"/>
          <w:b/>
          <w:color w:val="FF0000"/>
          <w:kern w:val="0"/>
          <w:sz w:val="22"/>
        </w:rPr>
        <w:t>【以上</w:t>
      </w:r>
      <w:r w:rsidRPr="00A04808">
        <w:rPr>
          <w:rFonts w:ascii="新細明體" w:eastAsia="新細明體" w:hAnsi="新細明體" w:cs="Arial" w:hint="eastAsia"/>
          <w:b/>
          <w:color w:val="FF0000"/>
          <w:kern w:val="0"/>
          <w:sz w:val="22"/>
        </w:rPr>
        <w:t>內容</w:t>
      </w:r>
      <w:r w:rsidRPr="00A04808">
        <w:rPr>
          <w:rFonts w:ascii="微軟正黑體" w:eastAsia="新細明體" w:hAnsi="微軟正黑體" w:cs="Arial" w:hint="eastAsia"/>
          <w:b/>
          <w:color w:val="FF0000"/>
          <w:kern w:val="0"/>
          <w:sz w:val="22"/>
        </w:rPr>
        <w:t>主辦單位保留修改權力得隨時修訂之】</w:t>
      </w:r>
    </w:p>
    <w:p w:rsidR="00A46A48" w:rsidRDefault="00A46A48" w:rsidP="00A46A48">
      <w:pPr>
        <w:widowControl/>
        <w:rPr>
          <w:rFonts w:ascii="微軟正黑體" w:eastAsia="新細明體" w:hAnsi="微軟正黑體" w:cs="Arial"/>
          <w:b/>
          <w:color w:val="FF0000"/>
          <w:kern w:val="0"/>
          <w:sz w:val="22"/>
        </w:rPr>
      </w:pPr>
      <w:r>
        <w:rPr>
          <w:rFonts w:ascii="微軟正黑體" w:eastAsia="新細明體" w:hAnsi="微軟正黑體" w:cs="Arial"/>
          <w:b/>
          <w:color w:val="FF0000"/>
          <w:kern w:val="0"/>
          <w:sz w:val="22"/>
        </w:rPr>
        <w:br w:type="page"/>
      </w:r>
    </w:p>
    <w:p w:rsidR="00A46A48" w:rsidRDefault="00A46A48" w:rsidP="00A46A48">
      <w:pPr>
        <w:spacing w:line="300" w:lineRule="exact"/>
        <w:rPr>
          <w:rFonts w:ascii="微軟正黑體" w:eastAsia="微軟正黑體" w:hAnsi="微軟正黑體"/>
          <w:sz w:val="26"/>
          <w:szCs w:val="26"/>
        </w:rPr>
      </w:pPr>
      <w:r>
        <w:rPr>
          <w:rFonts w:ascii="微軟正黑體" w:eastAsia="微軟正黑體" w:hAnsi="微軟正黑體" w:hint="eastAsia"/>
        </w:rPr>
        <w:lastRenderedPageBreak/>
        <w:t>【參</w:t>
      </w:r>
      <w:r w:rsidRPr="00A04808">
        <w:rPr>
          <w:rFonts w:ascii="微軟正黑體" w:eastAsia="微軟正黑體" w:hAnsi="微軟正黑體" w:hint="eastAsia"/>
          <w:sz w:val="26"/>
          <w:szCs w:val="26"/>
        </w:rPr>
        <w:t>展廠商報名表</w:t>
      </w:r>
      <w:r>
        <w:rPr>
          <w:rFonts w:ascii="微軟正黑體" w:eastAsia="微軟正黑體" w:hAnsi="微軟正黑體" w:hint="eastAsia"/>
          <w:sz w:val="26"/>
          <w:szCs w:val="26"/>
        </w:rPr>
        <w:t>】報名檔次：</w:t>
      </w:r>
      <w:r w:rsidRPr="00A04808">
        <w:rPr>
          <w:rFonts w:ascii="微軟正黑體" w:eastAsia="微軟正黑體" w:hAnsi="微軟正黑體" w:hint="eastAsia"/>
          <w:sz w:val="26"/>
          <w:szCs w:val="26"/>
        </w:rPr>
        <w:t>2020</w:t>
      </w:r>
      <w:r w:rsidRPr="00A04808">
        <w:rPr>
          <w:rFonts w:ascii="微軟正黑體" w:eastAsia="微軟正黑體" w:hAnsi="微軟正黑體" w:hint="eastAsia"/>
        </w:rPr>
        <w:t>台灣國際潛水展</w:t>
      </w:r>
      <w:r>
        <w:rPr>
          <w:rFonts w:ascii="微軟正黑體" w:eastAsia="微軟正黑體" w:hAnsi="微軟正黑體" w:hint="eastAsia"/>
        </w:rPr>
        <w:t xml:space="preserve">　</w:t>
      </w:r>
      <w:r w:rsidRPr="00A04808">
        <w:rPr>
          <w:rFonts w:ascii="微軟正黑體" w:eastAsia="微軟正黑體" w:hAnsi="微軟正黑體" w:hint="eastAsia"/>
        </w:rPr>
        <w:t>□</w:t>
      </w:r>
      <w:r w:rsidRPr="00A04808">
        <w:rPr>
          <w:rFonts w:ascii="微軟正黑體" w:eastAsia="微軟正黑體" w:hAnsi="微軟正黑體" w:hint="eastAsia"/>
          <w:sz w:val="26"/>
          <w:szCs w:val="26"/>
        </w:rPr>
        <w:t>3/27-30</w:t>
      </w:r>
      <w:r>
        <w:rPr>
          <w:rFonts w:ascii="微軟正黑體" w:eastAsia="微軟正黑體" w:hAnsi="微軟正黑體"/>
          <w:sz w:val="26"/>
          <w:szCs w:val="26"/>
        </w:rPr>
        <w:t xml:space="preserve"> </w:t>
      </w:r>
      <w:r>
        <w:rPr>
          <w:rFonts w:ascii="微軟正黑體" w:eastAsia="微軟正黑體" w:hAnsi="微軟正黑體" w:hint="eastAsia"/>
          <w:sz w:val="26"/>
          <w:szCs w:val="26"/>
        </w:rPr>
        <w:t xml:space="preserve">台北場　</w:t>
      </w:r>
    </w:p>
    <w:p w:rsidR="00A46A48" w:rsidRPr="001D3D42" w:rsidRDefault="00A46A48" w:rsidP="00A46A48">
      <w:pPr>
        <w:spacing w:line="300" w:lineRule="exact"/>
        <w:rPr>
          <w:rFonts w:ascii="微軟正黑體" w:eastAsia="微軟正黑體" w:hAnsi="微軟正黑體" w:cs="Arial"/>
          <w:b/>
          <w:kern w:val="0"/>
          <w:sz w:val="22"/>
        </w:rPr>
      </w:pPr>
      <w:r w:rsidRPr="001D3D42">
        <w:rPr>
          <w:rFonts w:ascii="微軟正黑體" w:eastAsia="微軟正黑體" w:hAnsi="微軟正黑體" w:hint="eastAsia"/>
          <w:sz w:val="22"/>
        </w:rPr>
        <w:t>報名時間__________________</w:t>
      </w:r>
    </w:p>
    <w:p w:rsidR="00A46A48" w:rsidRDefault="00A46A48" w:rsidP="00A46A48">
      <w:pPr>
        <w:spacing w:line="440" w:lineRule="exact"/>
        <w:ind w:right="880"/>
        <w:textAlignment w:val="top"/>
        <w:rPr>
          <w:rFonts w:ascii="微軟正黑體" w:eastAsia="微軟正黑體" w:hAnsi="微軟正黑體"/>
          <w:sz w:val="22"/>
        </w:rPr>
      </w:pPr>
      <w:r w:rsidRPr="001D3D42">
        <w:rPr>
          <w:rFonts w:ascii="微軟正黑體" w:eastAsia="微軟正黑體" w:hAnsi="微軟正黑體" w:hint="eastAsia"/>
          <w:sz w:val="22"/>
        </w:rPr>
        <w:t>專案業務_</w:t>
      </w:r>
      <w:r w:rsidR="005E658A" w:rsidRPr="001D3D42">
        <w:rPr>
          <w:rFonts w:ascii="微軟正黑體" w:eastAsia="微軟正黑體" w:hAnsi="微軟正黑體" w:hint="eastAsia"/>
          <w:sz w:val="22"/>
        </w:rPr>
        <w:t>__</w:t>
      </w:r>
      <w:r w:rsidRPr="001D3D42">
        <w:rPr>
          <w:rFonts w:ascii="微軟正黑體" w:eastAsia="微軟正黑體" w:hAnsi="微軟正黑體" w:hint="eastAsia"/>
          <w:sz w:val="22"/>
        </w:rPr>
        <w:t>_</w:t>
      </w:r>
      <w:r w:rsidR="005E658A" w:rsidRPr="001D3D42">
        <w:rPr>
          <w:rFonts w:ascii="微軟正黑體" w:eastAsia="微軟正黑體" w:hAnsi="微軟正黑體" w:hint="eastAsia"/>
          <w:sz w:val="22"/>
        </w:rPr>
        <w:t>_</w:t>
      </w:r>
      <w:r w:rsidR="005E658A">
        <w:rPr>
          <w:rFonts w:ascii="微軟正黑體" w:eastAsia="微軟正黑體" w:hAnsi="微軟正黑體" w:hint="eastAsia"/>
          <w:sz w:val="22"/>
        </w:rPr>
        <w:t>李俊彥</w:t>
      </w:r>
      <w:r w:rsidRPr="001D3D42">
        <w:rPr>
          <w:rFonts w:ascii="微軟正黑體" w:eastAsia="微軟正黑體" w:hAnsi="微軟正黑體" w:hint="eastAsia"/>
          <w:sz w:val="22"/>
        </w:rPr>
        <w:t>______</w:t>
      </w:r>
    </w:p>
    <w:tbl>
      <w:tblPr>
        <w:tblStyle w:val="a4"/>
        <w:tblW w:w="0" w:type="auto"/>
        <w:tblLook w:val="04A0" w:firstRow="1" w:lastRow="0" w:firstColumn="1" w:lastColumn="0" w:noHBand="0" w:noVBand="1"/>
      </w:tblPr>
      <w:tblGrid>
        <w:gridCol w:w="1243"/>
        <w:gridCol w:w="777"/>
        <w:gridCol w:w="3299"/>
        <w:gridCol w:w="1690"/>
        <w:gridCol w:w="3447"/>
      </w:tblGrid>
      <w:tr w:rsidR="00A46A48" w:rsidTr="005E658A">
        <w:tc>
          <w:tcPr>
            <w:tcW w:w="1243"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公司名稱</w:t>
            </w:r>
          </w:p>
        </w:tc>
        <w:tc>
          <w:tcPr>
            <w:tcW w:w="4076" w:type="dxa"/>
            <w:gridSpan w:val="2"/>
          </w:tcPr>
          <w:p w:rsidR="00A46A48" w:rsidRPr="00A04808" w:rsidRDefault="00A46A48" w:rsidP="004176DA">
            <w:pPr>
              <w:spacing w:line="300" w:lineRule="exact"/>
              <w:rPr>
                <w:rFonts w:ascii="微軟正黑體" w:eastAsia="微軟正黑體" w:hAnsi="微軟正黑體"/>
              </w:rPr>
            </w:pPr>
          </w:p>
        </w:tc>
        <w:tc>
          <w:tcPr>
            <w:tcW w:w="1690"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負責人</w:t>
            </w:r>
          </w:p>
        </w:tc>
        <w:tc>
          <w:tcPr>
            <w:tcW w:w="3447" w:type="dxa"/>
          </w:tcPr>
          <w:p w:rsidR="00A46A48" w:rsidRPr="00A04808" w:rsidRDefault="00A46A48" w:rsidP="004176DA">
            <w:pPr>
              <w:spacing w:line="300" w:lineRule="exact"/>
              <w:rPr>
                <w:rFonts w:ascii="微軟正黑體" w:eastAsia="微軟正黑體" w:hAnsi="微軟正黑體"/>
              </w:rPr>
            </w:pPr>
          </w:p>
        </w:tc>
      </w:tr>
      <w:tr w:rsidR="005E658A" w:rsidTr="005E658A">
        <w:trPr>
          <w:trHeight w:val="196"/>
        </w:trPr>
        <w:tc>
          <w:tcPr>
            <w:tcW w:w="1243" w:type="dxa"/>
          </w:tcPr>
          <w:p w:rsidR="005E658A" w:rsidRPr="00A04808" w:rsidRDefault="005E658A" w:rsidP="004176DA">
            <w:pPr>
              <w:spacing w:line="300" w:lineRule="exact"/>
              <w:rPr>
                <w:rFonts w:ascii="微軟正黑體" w:eastAsia="微軟正黑體" w:hAnsi="微軟正黑體"/>
              </w:rPr>
            </w:pPr>
            <w:r w:rsidRPr="00A04808">
              <w:rPr>
                <w:rFonts w:ascii="微軟正黑體" w:eastAsia="微軟正黑體" w:hAnsi="微軟正黑體" w:hint="eastAsia"/>
              </w:rPr>
              <w:t>公司地址</w:t>
            </w:r>
          </w:p>
        </w:tc>
        <w:tc>
          <w:tcPr>
            <w:tcW w:w="9213" w:type="dxa"/>
            <w:gridSpan w:val="4"/>
          </w:tcPr>
          <w:p w:rsidR="005E658A" w:rsidRPr="00A04808" w:rsidRDefault="005E658A" w:rsidP="004176DA">
            <w:pPr>
              <w:spacing w:line="300" w:lineRule="exact"/>
              <w:rPr>
                <w:rFonts w:ascii="微軟正黑體" w:eastAsia="微軟正黑體" w:hAnsi="微軟正黑體"/>
              </w:rPr>
            </w:pPr>
          </w:p>
        </w:tc>
      </w:tr>
      <w:tr w:rsidR="00A46A48" w:rsidTr="005E658A">
        <w:tc>
          <w:tcPr>
            <w:tcW w:w="1243" w:type="dxa"/>
            <w:vMerge w:val="restart"/>
            <w:vAlign w:val="center"/>
          </w:tcPr>
          <w:p w:rsidR="00A46A48" w:rsidRPr="00A04808" w:rsidRDefault="00A46A48" w:rsidP="004176DA">
            <w:pPr>
              <w:spacing w:line="300" w:lineRule="exact"/>
              <w:jc w:val="center"/>
              <w:rPr>
                <w:rFonts w:ascii="微軟正黑體" w:eastAsia="微軟正黑體" w:hAnsi="微軟正黑體"/>
              </w:rPr>
            </w:pPr>
            <w:r w:rsidRPr="00A04808">
              <w:rPr>
                <w:rFonts w:ascii="微軟正黑體" w:eastAsia="微軟正黑體" w:hAnsi="微軟正黑體" w:hint="eastAsia"/>
              </w:rPr>
              <w:t>承辦人</w:t>
            </w:r>
          </w:p>
          <w:p w:rsidR="00A46A48" w:rsidRPr="00A04808" w:rsidRDefault="00A46A48" w:rsidP="004176DA">
            <w:pPr>
              <w:spacing w:line="300" w:lineRule="exact"/>
              <w:jc w:val="center"/>
              <w:rPr>
                <w:rFonts w:ascii="微軟正黑體" w:eastAsia="微軟正黑體" w:hAnsi="微軟正黑體"/>
              </w:rPr>
            </w:pPr>
            <w:r w:rsidRPr="00A04808">
              <w:rPr>
                <w:rFonts w:ascii="微軟正黑體" w:eastAsia="微軟正黑體" w:hAnsi="微軟正黑體" w:hint="eastAsia"/>
              </w:rPr>
              <w:t>聯絡方式</w:t>
            </w:r>
          </w:p>
        </w:tc>
        <w:tc>
          <w:tcPr>
            <w:tcW w:w="777"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姓名</w:t>
            </w:r>
          </w:p>
        </w:tc>
        <w:tc>
          <w:tcPr>
            <w:tcW w:w="3299" w:type="dxa"/>
          </w:tcPr>
          <w:p w:rsidR="00A46A48" w:rsidRPr="00A04808" w:rsidRDefault="00A46A48" w:rsidP="004176DA">
            <w:pPr>
              <w:spacing w:line="300" w:lineRule="exact"/>
              <w:rPr>
                <w:rFonts w:ascii="微軟正黑體" w:eastAsia="微軟正黑體" w:hAnsi="微軟正黑體"/>
              </w:rPr>
            </w:pPr>
          </w:p>
        </w:tc>
        <w:tc>
          <w:tcPr>
            <w:tcW w:w="1690"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部門/職稱</w:t>
            </w:r>
          </w:p>
        </w:tc>
        <w:tc>
          <w:tcPr>
            <w:tcW w:w="3447" w:type="dxa"/>
          </w:tcPr>
          <w:p w:rsidR="00A46A48" w:rsidRPr="00A04808" w:rsidRDefault="00A46A48" w:rsidP="004176DA">
            <w:pPr>
              <w:spacing w:line="300" w:lineRule="exact"/>
              <w:rPr>
                <w:rFonts w:ascii="微軟正黑體" w:eastAsia="微軟正黑體" w:hAnsi="微軟正黑體"/>
              </w:rPr>
            </w:pPr>
          </w:p>
        </w:tc>
      </w:tr>
      <w:tr w:rsidR="00A46A48" w:rsidTr="005E658A">
        <w:tc>
          <w:tcPr>
            <w:tcW w:w="1243" w:type="dxa"/>
            <w:vMerge/>
          </w:tcPr>
          <w:p w:rsidR="00A46A48" w:rsidRPr="00A04808" w:rsidRDefault="00A46A48" w:rsidP="004176DA">
            <w:pPr>
              <w:spacing w:line="300" w:lineRule="exact"/>
              <w:rPr>
                <w:rFonts w:ascii="微軟正黑體" w:eastAsia="微軟正黑體" w:hAnsi="微軟正黑體"/>
              </w:rPr>
            </w:pPr>
          </w:p>
        </w:tc>
        <w:tc>
          <w:tcPr>
            <w:tcW w:w="777"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電話</w:t>
            </w:r>
          </w:p>
        </w:tc>
        <w:tc>
          <w:tcPr>
            <w:tcW w:w="3299"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 xml:space="preserve">　　　　　　</w:t>
            </w:r>
            <w:r>
              <w:rPr>
                <w:rFonts w:ascii="微軟正黑體" w:eastAsia="微軟正黑體" w:hAnsi="微軟正黑體" w:hint="eastAsia"/>
              </w:rPr>
              <w:t xml:space="preserve">  </w:t>
            </w:r>
            <w:r w:rsidRPr="00A04808">
              <w:rPr>
                <w:rFonts w:ascii="微軟正黑體" w:eastAsia="微軟正黑體" w:hAnsi="微軟正黑體" w:hint="eastAsia"/>
              </w:rPr>
              <w:t>分機</w:t>
            </w:r>
          </w:p>
        </w:tc>
        <w:tc>
          <w:tcPr>
            <w:tcW w:w="1690"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行動電話</w:t>
            </w:r>
          </w:p>
        </w:tc>
        <w:tc>
          <w:tcPr>
            <w:tcW w:w="3447" w:type="dxa"/>
          </w:tcPr>
          <w:p w:rsidR="00A46A48" w:rsidRPr="00A04808" w:rsidRDefault="00A46A48" w:rsidP="004176DA">
            <w:pPr>
              <w:spacing w:line="300" w:lineRule="exact"/>
              <w:rPr>
                <w:rFonts w:ascii="微軟正黑體" w:eastAsia="微軟正黑體" w:hAnsi="微軟正黑體"/>
              </w:rPr>
            </w:pPr>
          </w:p>
        </w:tc>
      </w:tr>
      <w:tr w:rsidR="00A46A48" w:rsidTr="005E658A">
        <w:tc>
          <w:tcPr>
            <w:tcW w:w="1243" w:type="dxa"/>
            <w:vMerge/>
          </w:tcPr>
          <w:p w:rsidR="00A46A48" w:rsidRPr="00A04808" w:rsidRDefault="00A46A48" w:rsidP="004176DA">
            <w:pPr>
              <w:spacing w:line="300" w:lineRule="exact"/>
              <w:rPr>
                <w:rFonts w:ascii="微軟正黑體" w:eastAsia="微軟正黑體" w:hAnsi="微軟正黑體"/>
              </w:rPr>
            </w:pPr>
          </w:p>
        </w:tc>
        <w:tc>
          <w:tcPr>
            <w:tcW w:w="777"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傳真</w:t>
            </w:r>
          </w:p>
        </w:tc>
        <w:tc>
          <w:tcPr>
            <w:tcW w:w="3299" w:type="dxa"/>
          </w:tcPr>
          <w:p w:rsidR="00A46A48" w:rsidRPr="00A04808" w:rsidRDefault="00A46A48" w:rsidP="004176DA">
            <w:pPr>
              <w:spacing w:line="300" w:lineRule="exact"/>
              <w:rPr>
                <w:rFonts w:ascii="微軟正黑體" w:eastAsia="微軟正黑體" w:hAnsi="微軟正黑體"/>
              </w:rPr>
            </w:pPr>
          </w:p>
        </w:tc>
        <w:tc>
          <w:tcPr>
            <w:tcW w:w="1690" w:type="dxa"/>
          </w:tcPr>
          <w:p w:rsidR="00A46A48" w:rsidRPr="00A04808" w:rsidRDefault="00A46A48" w:rsidP="004176DA">
            <w:pPr>
              <w:spacing w:line="300" w:lineRule="exact"/>
              <w:rPr>
                <w:rFonts w:ascii="微軟正黑體" w:eastAsia="微軟正黑體" w:hAnsi="微軟正黑體"/>
              </w:rPr>
            </w:pPr>
            <w:r w:rsidRPr="00A04808">
              <w:rPr>
                <w:rFonts w:ascii="微軟正黑體" w:eastAsia="微軟正黑體" w:hAnsi="微軟正黑體" w:hint="eastAsia"/>
              </w:rPr>
              <w:t>E-MAIL</w:t>
            </w:r>
          </w:p>
        </w:tc>
        <w:tc>
          <w:tcPr>
            <w:tcW w:w="3447" w:type="dxa"/>
          </w:tcPr>
          <w:p w:rsidR="00A46A48" w:rsidRPr="00A04808" w:rsidRDefault="00A46A48" w:rsidP="004176DA">
            <w:pPr>
              <w:spacing w:line="300" w:lineRule="exact"/>
              <w:rPr>
                <w:rFonts w:ascii="微軟正黑體" w:eastAsia="微軟正黑體" w:hAnsi="微軟正黑體"/>
              </w:rPr>
            </w:pPr>
          </w:p>
        </w:tc>
      </w:tr>
      <w:tr w:rsidR="00A46A48" w:rsidTr="005E658A">
        <w:trPr>
          <w:trHeight w:val="920"/>
        </w:trPr>
        <w:tc>
          <w:tcPr>
            <w:tcW w:w="1243" w:type="dxa"/>
            <w:vAlign w:val="center"/>
          </w:tcPr>
          <w:p w:rsidR="00A46A48" w:rsidRPr="00A04808" w:rsidRDefault="00A46A48" w:rsidP="004176DA">
            <w:pPr>
              <w:spacing w:line="300" w:lineRule="exact"/>
              <w:jc w:val="center"/>
              <w:rPr>
                <w:rFonts w:ascii="微軟正黑體" w:eastAsia="微軟正黑體" w:hAnsi="微軟正黑體"/>
              </w:rPr>
            </w:pPr>
            <w:r>
              <w:rPr>
                <w:rFonts w:ascii="微軟正黑體" w:eastAsia="微軟正黑體" w:hAnsi="微軟正黑體" w:hint="eastAsia"/>
              </w:rPr>
              <w:t>參展業別</w:t>
            </w:r>
          </w:p>
        </w:tc>
        <w:tc>
          <w:tcPr>
            <w:tcW w:w="9213" w:type="dxa"/>
            <w:gridSpan w:val="4"/>
            <w:shd w:val="clear" w:color="auto" w:fill="FFFFFF" w:themeFill="background1"/>
          </w:tcPr>
          <w:p w:rsidR="00A46A48" w:rsidRPr="00A46A48" w:rsidRDefault="00A46A48" w:rsidP="004176DA">
            <w:pPr>
              <w:spacing w:line="300" w:lineRule="exact"/>
              <w:rPr>
                <w:rFonts w:ascii="微軟正黑體" w:eastAsia="微軟正黑體" w:hAnsi="微軟正黑體"/>
              </w:rPr>
            </w:pPr>
            <w:r w:rsidRPr="00A46A48">
              <w:rPr>
                <w:rFonts w:ascii="微軟正黑體" w:eastAsia="微軟正黑體" w:hAnsi="微軟正黑體" w:hint="eastAsia"/>
              </w:rPr>
              <w:t xml:space="preserve">□潛水裝備　□水中攝影　□潛點推廣　□海外旅遊局　□縣市政府觀光推廣　</w:t>
            </w:r>
          </w:p>
          <w:p w:rsidR="00A46A48" w:rsidRPr="00A04808" w:rsidRDefault="00A46A48" w:rsidP="004176DA">
            <w:pPr>
              <w:spacing w:line="300" w:lineRule="exact"/>
              <w:rPr>
                <w:rFonts w:ascii="微軟正黑體" w:eastAsia="微軟正黑體" w:hAnsi="微軟正黑體"/>
              </w:rPr>
            </w:pPr>
            <w:r w:rsidRPr="00A46A48">
              <w:rPr>
                <w:rFonts w:ascii="微軟正黑體" w:eastAsia="微軟正黑體" w:hAnsi="微軟正黑體" w:hint="eastAsia"/>
              </w:rPr>
              <w:t>□潛水認證系統　□潛水培訓機構　□媒體推廣　□周邊商品　□其他</w:t>
            </w:r>
          </w:p>
        </w:tc>
      </w:tr>
      <w:tr w:rsidR="00A46A48" w:rsidTr="005E658A">
        <w:trPr>
          <w:trHeight w:val="920"/>
        </w:trPr>
        <w:tc>
          <w:tcPr>
            <w:tcW w:w="10456" w:type="dxa"/>
            <w:gridSpan w:val="5"/>
            <w:vAlign w:val="center"/>
          </w:tcPr>
          <w:p w:rsidR="00A46A48" w:rsidRPr="001D3D42" w:rsidRDefault="00A46A48" w:rsidP="004176DA">
            <w:pPr>
              <w:rPr>
                <w:rFonts w:ascii="微軟正黑體" w:eastAsia="微軟正黑體" w:hAnsi="微軟正黑體"/>
                <w:kern w:val="0"/>
                <w:sz w:val="20"/>
                <w:szCs w:val="20"/>
              </w:rPr>
            </w:pPr>
            <w:r>
              <w:rPr>
                <w:rFonts w:ascii="微軟正黑體" w:eastAsia="微軟正黑體" w:hAnsi="微軟正黑體" w:hint="eastAsia"/>
                <w:kern w:val="0"/>
                <w:sz w:val="20"/>
                <w:szCs w:val="20"/>
              </w:rPr>
              <w:t>■</w:t>
            </w:r>
            <w:r w:rsidRPr="001D3D42">
              <w:rPr>
                <w:rFonts w:ascii="微軟正黑體" w:eastAsia="微軟正黑體" w:hAnsi="微軟正黑體" w:hint="eastAsia"/>
                <w:kern w:val="0"/>
                <w:sz w:val="20"/>
                <w:szCs w:val="20"/>
              </w:rPr>
              <w:t>攤位數：</w:t>
            </w:r>
            <w:r w:rsidRPr="001D3D42">
              <w:rPr>
                <w:rFonts w:ascii="微軟正黑體" w:eastAsia="微軟正黑體" w:hAnsi="微軟正黑體" w:hint="eastAsia"/>
                <w:kern w:val="0"/>
                <w:sz w:val="20"/>
                <w:szCs w:val="20"/>
                <w:u w:val="single"/>
              </w:rPr>
              <w:t xml:space="preserve">           </w:t>
            </w:r>
            <w:r w:rsidRPr="001D3D42">
              <w:rPr>
                <w:rFonts w:ascii="微軟正黑體" w:eastAsia="微軟正黑體" w:hAnsi="微軟正黑體" w:hint="eastAsia"/>
                <w:kern w:val="0"/>
                <w:sz w:val="20"/>
                <w:szCs w:val="20"/>
              </w:rPr>
              <w:t>個</w:t>
            </w:r>
            <w:r>
              <w:rPr>
                <w:rFonts w:ascii="微軟正黑體" w:eastAsia="微軟正黑體" w:hAnsi="微軟正黑體" w:hint="eastAsia"/>
                <w:kern w:val="0"/>
                <w:sz w:val="20"/>
                <w:szCs w:val="20"/>
              </w:rPr>
              <w:t xml:space="preserve">，展覽期間申請　　</w:t>
            </w:r>
            <w:r w:rsidRPr="001D3D42">
              <w:rPr>
                <w:rFonts w:ascii="微軟正黑體" w:eastAsia="微軟正黑體" w:hAnsi="微軟正黑體" w:hint="eastAsia"/>
                <w:kern w:val="0"/>
                <w:sz w:val="20"/>
                <w:szCs w:val="20"/>
              </w:rPr>
              <w:t>□</w:t>
            </w:r>
            <w:r>
              <w:rPr>
                <w:rFonts w:ascii="微軟正黑體" w:eastAsia="微軟正黑體" w:hAnsi="微軟正黑體" w:hint="eastAsia"/>
                <w:kern w:val="0"/>
                <w:sz w:val="20"/>
                <w:szCs w:val="20"/>
              </w:rPr>
              <w:t xml:space="preserve">臨時電話 ________線  　</w:t>
            </w:r>
            <w:r w:rsidRPr="001D3D42">
              <w:rPr>
                <w:rFonts w:ascii="微軟正黑體" w:eastAsia="微軟正黑體" w:hAnsi="微軟正黑體" w:hint="eastAsia"/>
                <w:kern w:val="0"/>
                <w:sz w:val="20"/>
                <w:szCs w:val="20"/>
              </w:rPr>
              <w:t>□</w:t>
            </w:r>
            <w:r>
              <w:rPr>
                <w:rFonts w:ascii="微軟正黑體" w:eastAsia="微軟正黑體" w:hAnsi="微軟正黑體" w:hint="eastAsia"/>
                <w:kern w:val="0"/>
                <w:sz w:val="20"/>
                <w:szCs w:val="20"/>
              </w:rPr>
              <w:t xml:space="preserve">ADSL______線　</w:t>
            </w:r>
            <w:r w:rsidRPr="001D3D42">
              <w:rPr>
                <w:rFonts w:ascii="微軟正黑體" w:eastAsia="微軟正黑體" w:hAnsi="微軟正黑體" w:hint="eastAsia"/>
                <w:kern w:val="0"/>
                <w:sz w:val="20"/>
                <w:szCs w:val="20"/>
              </w:rPr>
              <w:t>□</w:t>
            </w:r>
            <w:r>
              <w:rPr>
                <w:rFonts w:ascii="微軟正黑體" w:eastAsia="微軟正黑體" w:hAnsi="微軟正黑體" w:hint="eastAsia"/>
                <w:kern w:val="0"/>
                <w:sz w:val="20"/>
                <w:szCs w:val="20"/>
              </w:rPr>
              <w:t>不需要</w:t>
            </w:r>
          </w:p>
          <w:p w:rsidR="00A46A48" w:rsidRDefault="00A46A48" w:rsidP="004176DA">
            <w:pPr>
              <w:spacing w:line="300" w:lineRule="exact"/>
              <w:rPr>
                <w:rFonts w:ascii="微軟正黑體" w:eastAsia="微軟正黑體" w:hAnsi="微軟正黑體"/>
              </w:rPr>
            </w:pPr>
            <w:r>
              <w:rPr>
                <w:rFonts w:ascii="微軟正黑體" w:eastAsia="微軟正黑體" w:hAnsi="微軟正黑體" w:hint="eastAsia"/>
                <w:kern w:val="0"/>
                <w:sz w:val="20"/>
                <w:szCs w:val="20"/>
              </w:rPr>
              <w:t>■</w:t>
            </w:r>
            <w:r w:rsidRPr="001D3D42">
              <w:rPr>
                <w:rFonts w:ascii="微軟正黑體" w:eastAsia="微軟正黑體" w:hAnsi="微軟正黑體" w:hint="eastAsia"/>
                <w:kern w:val="0"/>
                <w:sz w:val="20"/>
                <w:szCs w:val="20"/>
              </w:rPr>
              <w:t>委託主辦單位代辦基本隔間裝潢：□是　□否，委任由</w:t>
            </w:r>
            <w:r w:rsidRPr="001D3D42">
              <w:rPr>
                <w:rFonts w:ascii="微軟正黑體" w:eastAsia="微軟正黑體" w:hAnsi="微軟正黑體" w:hint="eastAsia"/>
                <w:kern w:val="0"/>
                <w:sz w:val="20"/>
                <w:szCs w:val="20"/>
                <w:u w:val="single"/>
              </w:rPr>
              <w:t xml:space="preserve">　　　　　　　　　　　　　　</w:t>
            </w:r>
            <w:r w:rsidRPr="001D3D42">
              <w:rPr>
                <w:rFonts w:ascii="微軟正黑體" w:eastAsia="微軟正黑體" w:hAnsi="微軟正黑體" w:hint="eastAsia"/>
                <w:kern w:val="0"/>
                <w:sz w:val="20"/>
                <w:szCs w:val="20"/>
              </w:rPr>
              <w:t>公司負責裝潢</w:t>
            </w:r>
          </w:p>
        </w:tc>
      </w:tr>
    </w:tbl>
    <w:tbl>
      <w:tblPr>
        <w:tblpPr w:leftFromText="180" w:rightFromText="180" w:vertAnchor="text" w:horzAnchor="margin" w:tblpX="-28" w:tblpY="1"/>
        <w:tblW w:w="4970" w:type="pct"/>
        <w:tblLayout w:type="fixed"/>
        <w:tblCellMar>
          <w:left w:w="57" w:type="dxa"/>
          <w:right w:w="57" w:type="dxa"/>
        </w:tblCellMar>
        <w:tblLook w:val="0000" w:firstRow="0" w:lastRow="0" w:firstColumn="0" w:lastColumn="0" w:noHBand="0" w:noVBand="0"/>
      </w:tblPr>
      <w:tblGrid>
        <w:gridCol w:w="502"/>
        <w:gridCol w:w="555"/>
        <w:gridCol w:w="694"/>
        <w:gridCol w:w="1077"/>
        <w:gridCol w:w="1557"/>
        <w:gridCol w:w="1312"/>
        <w:gridCol w:w="1212"/>
        <w:gridCol w:w="578"/>
        <w:gridCol w:w="694"/>
        <w:gridCol w:w="981"/>
        <w:gridCol w:w="1231"/>
      </w:tblGrid>
      <w:tr w:rsidR="00A46A48" w:rsidRPr="002A05B7" w:rsidTr="005E658A">
        <w:trPr>
          <w:trHeight w:val="420"/>
        </w:trPr>
        <w:tc>
          <w:tcPr>
            <w:tcW w:w="509" w:type="pct"/>
            <w:gridSpan w:val="2"/>
            <w:vMerge w:val="restart"/>
            <w:tcBorders>
              <w:top w:val="single" w:sz="4" w:space="0" w:color="000000"/>
              <w:left w:val="single" w:sz="4" w:space="0" w:color="000000"/>
              <w:right w:val="single" w:sz="4" w:space="0" w:color="000000"/>
            </w:tcBorders>
            <w:vAlign w:val="center"/>
          </w:tcPr>
          <w:p w:rsidR="00A46A48" w:rsidRPr="002A05B7" w:rsidRDefault="00A46A48"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承租攤位規格</w:t>
            </w:r>
          </w:p>
        </w:tc>
        <w:tc>
          <w:tcPr>
            <w:tcW w:w="334" w:type="pct"/>
            <w:vMerge w:val="restart"/>
            <w:tcBorders>
              <w:top w:val="single" w:sz="4" w:space="0" w:color="000000"/>
              <w:left w:val="single" w:sz="4" w:space="0" w:color="000000"/>
              <w:right w:val="single" w:sz="4" w:space="0" w:color="auto"/>
            </w:tcBorders>
            <w:vAlign w:val="center"/>
          </w:tcPr>
          <w:p w:rsidR="00A46A48" w:rsidRPr="002A05B7" w:rsidRDefault="00A46A48"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計算單位</w:t>
            </w:r>
          </w:p>
        </w:tc>
        <w:tc>
          <w:tcPr>
            <w:tcW w:w="2481" w:type="pct"/>
            <w:gridSpan w:val="4"/>
            <w:tcBorders>
              <w:top w:val="single" w:sz="4" w:space="0" w:color="000000"/>
              <w:left w:val="single" w:sz="4" w:space="0" w:color="auto"/>
              <w:bottom w:val="single" w:sz="4" w:space="0" w:color="auto"/>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攤位租金，(</w:t>
            </w:r>
            <w:r w:rsidRPr="002A05B7">
              <w:rPr>
                <w:rFonts w:ascii="微軟正黑體" w:eastAsia="微軟正黑體" w:hAnsi="微軟正黑體" w:cs="細明體" w:hint="eastAsia"/>
                <w:kern w:val="0"/>
                <w:sz w:val="20"/>
                <w:szCs w:val="20"/>
                <w:lang w:eastAsia="zh-CN"/>
              </w:rPr>
              <w:t>每</w:t>
            </w:r>
            <w:r w:rsidRPr="002A05B7">
              <w:rPr>
                <w:rFonts w:ascii="微軟正黑體" w:eastAsia="微軟正黑體" w:hAnsi="微軟正黑體" w:cs="MS Mincho" w:hint="eastAsia"/>
                <w:kern w:val="0"/>
                <w:sz w:val="20"/>
                <w:szCs w:val="20"/>
                <w:lang w:eastAsia="zh-CN"/>
              </w:rPr>
              <w:t>個攤位，</w:t>
            </w:r>
            <w:r w:rsidRPr="002A05B7">
              <w:rPr>
                <w:rFonts w:ascii="微軟正黑體" w:eastAsia="微軟正黑體" w:hAnsi="微軟正黑體" w:cs="Times New Roman" w:hint="eastAsia"/>
                <w:kern w:val="0"/>
                <w:sz w:val="20"/>
                <w:szCs w:val="20"/>
                <w:lang w:eastAsia="zh-CN"/>
              </w:rPr>
              <w:t>3Mx3M</w:t>
            </w:r>
            <w:r w:rsidRPr="002A05B7">
              <w:rPr>
                <w:rFonts w:ascii="微軟正黑體" w:eastAsia="微軟正黑體" w:hAnsi="微軟正黑體" w:cs="Times New Roman"/>
                <w:kern w:val="0"/>
                <w:sz w:val="20"/>
                <w:szCs w:val="20"/>
                <w:lang w:eastAsia="zh-CN"/>
              </w:rPr>
              <w:t>）</w:t>
            </w:r>
          </w:p>
        </w:tc>
        <w:tc>
          <w:tcPr>
            <w:tcW w:w="612" w:type="pct"/>
            <w:gridSpan w:val="2"/>
            <w:tcBorders>
              <w:top w:val="single" w:sz="4" w:space="0" w:color="000000"/>
              <w:left w:val="single" w:sz="4" w:space="0" w:color="auto"/>
              <w:bottom w:val="single" w:sz="4" w:space="0" w:color="auto"/>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rPr>
              <w:t>最低承租</w:t>
            </w:r>
          </w:p>
        </w:tc>
        <w:tc>
          <w:tcPr>
            <w:tcW w:w="472" w:type="pct"/>
            <w:vMerge w:val="restart"/>
            <w:tcBorders>
              <w:top w:val="single" w:sz="4" w:space="0" w:color="000000"/>
              <w:left w:val="single" w:sz="4" w:space="0" w:color="auto"/>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承租攤位</w:t>
            </w:r>
          </w:p>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（數量）</w:t>
            </w:r>
          </w:p>
        </w:tc>
        <w:tc>
          <w:tcPr>
            <w:tcW w:w="592" w:type="pct"/>
            <w:vMerge w:val="restart"/>
            <w:tcBorders>
              <w:top w:val="single" w:sz="4" w:space="0" w:color="000000"/>
              <w:left w:val="single" w:sz="4" w:space="0" w:color="auto"/>
              <w:right w:val="single" w:sz="4" w:space="0" w:color="000000"/>
            </w:tcBorders>
            <w:vAlign w:val="center"/>
          </w:tcPr>
          <w:p w:rsidR="00A46A48" w:rsidRPr="002A05B7" w:rsidRDefault="00A46A48" w:rsidP="004176DA">
            <w:pPr>
              <w:jc w:val="center"/>
              <w:rPr>
                <w:rFonts w:ascii="微軟正黑體" w:eastAsia="微軟正黑體" w:hAnsi="微軟正黑體" w:cs="Times New Roman"/>
                <w:kern w:val="0"/>
                <w:sz w:val="20"/>
                <w:szCs w:val="20"/>
              </w:rPr>
            </w:pPr>
            <w:r w:rsidRPr="002A05B7">
              <w:rPr>
                <w:rFonts w:ascii="微軟正黑體" w:eastAsia="微軟正黑體" w:hAnsi="微軟正黑體" w:cs="Times New Roman" w:hint="eastAsia"/>
                <w:kern w:val="0"/>
                <w:sz w:val="20"/>
                <w:szCs w:val="20"/>
                <w:lang w:eastAsia="zh-CN"/>
              </w:rPr>
              <w:t>總價</w:t>
            </w:r>
          </w:p>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（新台幣）</w:t>
            </w:r>
          </w:p>
        </w:tc>
      </w:tr>
      <w:tr w:rsidR="00BE01E0" w:rsidRPr="002A05B7" w:rsidTr="005E658A">
        <w:trPr>
          <w:trHeight w:val="36"/>
        </w:trPr>
        <w:tc>
          <w:tcPr>
            <w:tcW w:w="509" w:type="pct"/>
            <w:gridSpan w:val="2"/>
            <w:vMerge/>
            <w:tcBorders>
              <w:left w:val="single" w:sz="4" w:space="0" w:color="000000"/>
              <w:right w:val="single" w:sz="4" w:space="0" w:color="000000"/>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c>
          <w:tcPr>
            <w:tcW w:w="334" w:type="pct"/>
            <w:vMerge/>
            <w:tcBorders>
              <w:left w:val="single" w:sz="4" w:space="0" w:color="000000"/>
              <w:right w:val="single" w:sz="4" w:space="0" w:color="auto"/>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c>
          <w:tcPr>
            <w:tcW w:w="2481" w:type="pct"/>
            <w:gridSpan w:val="4"/>
            <w:tcBorders>
              <w:top w:val="single" w:sz="4" w:space="0" w:color="auto"/>
              <w:left w:val="single" w:sz="4" w:space="0" w:color="auto"/>
              <w:bottom w:val="single" w:sz="4" w:space="0" w:color="auto"/>
              <w:right w:val="single" w:sz="4" w:space="0" w:color="auto"/>
            </w:tcBorders>
            <w:vAlign w:val="center"/>
          </w:tcPr>
          <w:p w:rsidR="00BE01E0" w:rsidRPr="00A46A48" w:rsidRDefault="00BE01E0" w:rsidP="004176DA">
            <w:pPr>
              <w:snapToGrid w:val="0"/>
              <w:spacing w:line="300" w:lineRule="auto"/>
              <w:jc w:val="center"/>
              <w:rPr>
                <w:rFonts w:ascii="微軟正黑體" w:eastAsia="微軟正黑體" w:hAnsi="微軟正黑體" w:cs="Times New Roman"/>
                <w:sz w:val="14"/>
                <w:szCs w:val="14"/>
                <w:lang w:eastAsia="zh-CN"/>
              </w:rPr>
            </w:pPr>
            <w:r w:rsidRPr="00A46A48">
              <w:rPr>
                <w:rFonts w:ascii="微軟正黑體" w:eastAsia="微軟正黑體" w:hAnsi="微軟正黑體" w:cs="Times New Roman" w:hint="eastAsia"/>
                <w:b/>
                <w:sz w:val="14"/>
                <w:szCs w:val="14"/>
              </w:rPr>
              <w:t>3/27-30台北場</w:t>
            </w:r>
          </w:p>
        </w:tc>
        <w:tc>
          <w:tcPr>
            <w:tcW w:w="278" w:type="pct"/>
            <w:vMerge w:val="restart"/>
            <w:tcBorders>
              <w:top w:val="single" w:sz="4" w:space="0" w:color="auto"/>
              <w:left w:val="single" w:sz="4" w:space="0" w:color="auto"/>
              <w:right w:val="single" w:sz="4" w:space="0" w:color="auto"/>
            </w:tcBorders>
            <w:vAlign w:val="center"/>
          </w:tcPr>
          <w:p w:rsidR="00BE01E0" w:rsidRPr="002A05B7" w:rsidRDefault="00BE01E0" w:rsidP="004176DA">
            <w:pPr>
              <w:jc w:val="center"/>
              <w:rPr>
                <w:rFonts w:ascii="微軟正黑體" w:eastAsia="微軟正黑體" w:hAnsi="微軟正黑體" w:cs="Times New Roman"/>
                <w:kern w:val="0"/>
                <w:sz w:val="20"/>
                <w:szCs w:val="20"/>
              </w:rPr>
            </w:pPr>
            <w:r w:rsidRPr="002A05B7">
              <w:rPr>
                <w:rFonts w:ascii="微軟正黑體" w:eastAsia="微軟正黑體" w:hAnsi="微軟正黑體" w:cs="Times New Roman" w:hint="eastAsia"/>
                <w:kern w:val="0"/>
                <w:sz w:val="20"/>
                <w:szCs w:val="20"/>
              </w:rPr>
              <w:t>攤位</w:t>
            </w:r>
          </w:p>
        </w:tc>
        <w:tc>
          <w:tcPr>
            <w:tcW w:w="334" w:type="pct"/>
            <w:vMerge w:val="restart"/>
            <w:tcBorders>
              <w:top w:val="single" w:sz="4" w:space="0" w:color="auto"/>
              <w:left w:val="single" w:sz="4" w:space="0" w:color="auto"/>
              <w:right w:val="single" w:sz="4" w:space="0" w:color="auto"/>
            </w:tcBorders>
            <w:vAlign w:val="center"/>
          </w:tcPr>
          <w:p w:rsidR="00BE01E0" w:rsidRPr="002A05B7" w:rsidRDefault="00BE01E0" w:rsidP="004176DA">
            <w:pPr>
              <w:widowControl/>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rPr>
              <w:t>面積</w:t>
            </w:r>
          </w:p>
          <w:p w:rsidR="00BE01E0" w:rsidRPr="002A05B7" w:rsidRDefault="00BE01E0" w:rsidP="004176DA">
            <w:pPr>
              <w:jc w:val="center"/>
              <w:rPr>
                <w:rFonts w:ascii="微軟正黑體" w:eastAsia="微軟正黑體" w:hAnsi="微軟正黑體" w:cs="Times New Roman"/>
                <w:kern w:val="0"/>
                <w:sz w:val="20"/>
                <w:szCs w:val="20"/>
              </w:rPr>
            </w:pPr>
            <w:r w:rsidRPr="002A05B7">
              <w:rPr>
                <w:rFonts w:ascii="微軟正黑體" w:eastAsia="微軟正黑體" w:hAnsi="微軟正黑體" w:cs="Times New Roman"/>
                <w:kern w:val="0"/>
                <w:sz w:val="20"/>
                <w:szCs w:val="20"/>
                <w:lang w:eastAsia="zh-CN"/>
              </w:rPr>
              <w:t>m</w:t>
            </w:r>
            <w:r w:rsidRPr="002A05B7">
              <w:rPr>
                <w:rFonts w:ascii="微軟正黑體" w:eastAsia="微軟正黑體" w:hAnsi="微軟正黑體" w:cs="Times New Roman"/>
                <w:kern w:val="0"/>
                <w:sz w:val="20"/>
                <w:szCs w:val="20"/>
                <w:vertAlign w:val="superscript"/>
                <w:lang w:eastAsia="zh-CN"/>
              </w:rPr>
              <w:t>2</w:t>
            </w:r>
          </w:p>
        </w:tc>
        <w:tc>
          <w:tcPr>
            <w:tcW w:w="472" w:type="pct"/>
            <w:vMerge/>
            <w:tcBorders>
              <w:left w:val="single" w:sz="4" w:space="0" w:color="auto"/>
              <w:right w:val="single" w:sz="4" w:space="0" w:color="auto"/>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c>
          <w:tcPr>
            <w:tcW w:w="592" w:type="pct"/>
            <w:vMerge/>
            <w:tcBorders>
              <w:left w:val="single" w:sz="4" w:space="0" w:color="auto"/>
              <w:right w:val="single" w:sz="4" w:space="0" w:color="000000"/>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r>
      <w:tr w:rsidR="00BE01E0" w:rsidRPr="002A05B7" w:rsidTr="005E658A">
        <w:trPr>
          <w:trHeight w:val="672"/>
        </w:trPr>
        <w:tc>
          <w:tcPr>
            <w:tcW w:w="509" w:type="pct"/>
            <w:gridSpan w:val="2"/>
            <w:vMerge/>
            <w:tcBorders>
              <w:left w:val="single" w:sz="4" w:space="0" w:color="000000"/>
              <w:bottom w:val="single" w:sz="4" w:space="0" w:color="auto"/>
              <w:right w:val="single" w:sz="4" w:space="0" w:color="000000"/>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c>
          <w:tcPr>
            <w:tcW w:w="334" w:type="pct"/>
            <w:vMerge/>
            <w:tcBorders>
              <w:left w:val="single" w:sz="4" w:space="0" w:color="000000"/>
              <w:bottom w:val="single" w:sz="4" w:space="0" w:color="auto"/>
              <w:right w:val="single" w:sz="4" w:space="0" w:color="auto"/>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c>
          <w:tcPr>
            <w:tcW w:w="1267" w:type="pct"/>
            <w:gridSpan w:val="2"/>
            <w:tcBorders>
              <w:top w:val="single" w:sz="4" w:space="0" w:color="auto"/>
              <w:left w:val="single" w:sz="4" w:space="0" w:color="auto"/>
              <w:bottom w:val="single" w:sz="4" w:space="0" w:color="auto"/>
              <w:right w:val="single" w:sz="4" w:space="0" w:color="auto"/>
            </w:tcBorders>
            <w:vAlign w:val="center"/>
          </w:tcPr>
          <w:p w:rsidR="00BE01E0" w:rsidRPr="00A46A48" w:rsidRDefault="00BE01E0" w:rsidP="004176DA">
            <w:pPr>
              <w:snapToGrid w:val="0"/>
              <w:spacing w:line="300" w:lineRule="auto"/>
              <w:jc w:val="center"/>
              <w:rPr>
                <w:rFonts w:ascii="微軟正黑體" w:eastAsia="微軟正黑體" w:hAnsi="微軟正黑體" w:cs="Times New Roman"/>
                <w:b/>
                <w:sz w:val="14"/>
                <w:szCs w:val="14"/>
              </w:rPr>
            </w:pPr>
            <w:r>
              <w:rPr>
                <w:rFonts w:ascii="微軟正黑體" w:eastAsia="微軟正黑體" w:hAnsi="微軟正黑體" w:cs="Times New Roman" w:hint="eastAsia"/>
                <w:b/>
                <w:sz w:val="14"/>
                <w:szCs w:val="14"/>
              </w:rPr>
              <w:t>原價</w:t>
            </w:r>
          </w:p>
        </w:tc>
        <w:tc>
          <w:tcPr>
            <w:tcW w:w="1214" w:type="pct"/>
            <w:gridSpan w:val="2"/>
            <w:tcBorders>
              <w:top w:val="single" w:sz="4" w:space="0" w:color="auto"/>
              <w:left w:val="single" w:sz="4" w:space="0" w:color="auto"/>
              <w:bottom w:val="single" w:sz="4" w:space="0" w:color="auto"/>
              <w:right w:val="single" w:sz="4" w:space="0" w:color="auto"/>
            </w:tcBorders>
            <w:vAlign w:val="center"/>
          </w:tcPr>
          <w:p w:rsidR="00BE01E0" w:rsidRPr="00A46A48" w:rsidRDefault="00BE01E0" w:rsidP="004176DA">
            <w:pPr>
              <w:snapToGrid w:val="0"/>
              <w:spacing w:line="300" w:lineRule="auto"/>
              <w:jc w:val="center"/>
              <w:rPr>
                <w:rFonts w:ascii="微軟正黑體" w:eastAsia="微軟正黑體" w:hAnsi="微軟正黑體" w:cs="Times New Roman"/>
                <w:b/>
                <w:sz w:val="14"/>
                <w:szCs w:val="14"/>
              </w:rPr>
            </w:pPr>
            <w:proofErr w:type="spellStart"/>
            <w:r>
              <w:rPr>
                <w:rFonts w:ascii="微軟正黑體" w:eastAsia="微軟正黑體" w:hAnsi="微軟正黑體" w:cs="Times New Roman"/>
                <w:b/>
                <w:sz w:val="14"/>
                <w:szCs w:val="14"/>
              </w:rPr>
              <w:t>saltymask</w:t>
            </w:r>
            <w:proofErr w:type="spellEnd"/>
            <w:r>
              <w:rPr>
                <w:rFonts w:ascii="微軟正黑體" w:eastAsia="微軟正黑體" w:hAnsi="微軟正黑體" w:cs="Times New Roman" w:hint="eastAsia"/>
                <w:b/>
                <w:sz w:val="14"/>
                <w:szCs w:val="14"/>
              </w:rPr>
              <w:t>會員價</w:t>
            </w:r>
          </w:p>
        </w:tc>
        <w:tc>
          <w:tcPr>
            <w:tcW w:w="278" w:type="pct"/>
            <w:vMerge/>
            <w:tcBorders>
              <w:left w:val="single" w:sz="4" w:space="0" w:color="auto"/>
              <w:bottom w:val="single" w:sz="4" w:space="0" w:color="auto"/>
              <w:right w:val="single" w:sz="4" w:space="0" w:color="auto"/>
            </w:tcBorders>
            <w:vAlign w:val="center"/>
          </w:tcPr>
          <w:p w:rsidR="00BE01E0" w:rsidRPr="002A05B7" w:rsidRDefault="00BE01E0" w:rsidP="004176DA">
            <w:pPr>
              <w:jc w:val="center"/>
              <w:rPr>
                <w:rFonts w:ascii="微軟正黑體" w:eastAsia="微軟正黑體" w:hAnsi="微軟正黑體" w:cs="Times New Roman"/>
                <w:kern w:val="0"/>
                <w:sz w:val="20"/>
                <w:szCs w:val="20"/>
              </w:rPr>
            </w:pPr>
          </w:p>
        </w:tc>
        <w:tc>
          <w:tcPr>
            <w:tcW w:w="334" w:type="pct"/>
            <w:vMerge/>
            <w:tcBorders>
              <w:left w:val="single" w:sz="4" w:space="0" w:color="auto"/>
              <w:bottom w:val="single" w:sz="4" w:space="0" w:color="auto"/>
              <w:right w:val="single" w:sz="4" w:space="0" w:color="auto"/>
            </w:tcBorders>
            <w:vAlign w:val="center"/>
          </w:tcPr>
          <w:p w:rsidR="00BE01E0" w:rsidRPr="002A05B7" w:rsidRDefault="00BE01E0" w:rsidP="004176DA">
            <w:pPr>
              <w:widowControl/>
              <w:jc w:val="center"/>
              <w:rPr>
                <w:rFonts w:ascii="微軟正黑體" w:eastAsia="微軟正黑體" w:hAnsi="微軟正黑體" w:cs="Times New Roman"/>
                <w:kern w:val="0"/>
                <w:sz w:val="20"/>
                <w:szCs w:val="20"/>
              </w:rPr>
            </w:pPr>
          </w:p>
        </w:tc>
        <w:tc>
          <w:tcPr>
            <w:tcW w:w="472" w:type="pct"/>
            <w:vMerge/>
            <w:tcBorders>
              <w:left w:val="single" w:sz="4" w:space="0" w:color="auto"/>
              <w:bottom w:val="single" w:sz="4" w:space="0" w:color="auto"/>
              <w:right w:val="single" w:sz="4" w:space="0" w:color="auto"/>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c>
          <w:tcPr>
            <w:tcW w:w="592" w:type="pct"/>
            <w:vMerge/>
            <w:tcBorders>
              <w:left w:val="single" w:sz="4" w:space="0" w:color="auto"/>
              <w:bottom w:val="single" w:sz="4" w:space="0" w:color="auto"/>
              <w:right w:val="single" w:sz="4" w:space="0" w:color="000000"/>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r>
      <w:tr w:rsidR="00BE01E0" w:rsidRPr="002A05B7" w:rsidTr="005E658A">
        <w:trPr>
          <w:trHeight w:val="60"/>
        </w:trPr>
        <w:tc>
          <w:tcPr>
            <w:tcW w:w="509" w:type="pct"/>
            <w:gridSpan w:val="2"/>
            <w:tcBorders>
              <w:top w:val="single" w:sz="4" w:space="0" w:color="auto"/>
              <w:left w:val="single" w:sz="4" w:space="0" w:color="000000"/>
              <w:bottom w:val="single" w:sz="4" w:space="0" w:color="auto"/>
              <w:right w:val="single" w:sz="4" w:space="0" w:color="000000"/>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標準攤位</w:t>
            </w:r>
          </w:p>
        </w:tc>
        <w:tc>
          <w:tcPr>
            <w:tcW w:w="334" w:type="pct"/>
            <w:tcBorders>
              <w:top w:val="single" w:sz="4" w:space="0" w:color="auto"/>
              <w:left w:val="single" w:sz="4" w:space="0" w:color="000000"/>
              <w:bottom w:val="single" w:sz="4" w:space="0" w:color="auto"/>
              <w:right w:val="single" w:sz="4" w:space="0" w:color="auto"/>
            </w:tcBorders>
            <w:vAlign w:val="center"/>
          </w:tcPr>
          <w:p w:rsidR="00BE01E0" w:rsidRPr="002A05B7" w:rsidRDefault="00BE01E0"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kern w:val="0"/>
                <w:sz w:val="20"/>
                <w:szCs w:val="20"/>
                <w:lang w:eastAsia="zh-CN"/>
              </w:rPr>
              <w:t>9</w:t>
            </w:r>
            <w:r w:rsidRPr="002A05B7">
              <w:rPr>
                <w:rFonts w:ascii="微軟正黑體" w:eastAsia="微軟正黑體" w:hAnsi="微軟正黑體" w:cs="Times New Roman"/>
                <w:spacing w:val="-14"/>
                <w:kern w:val="0"/>
                <w:sz w:val="20"/>
                <w:szCs w:val="20"/>
                <w:lang w:eastAsia="zh-CN"/>
              </w:rPr>
              <w:t xml:space="preserve"> </w:t>
            </w:r>
            <w:r w:rsidRPr="002A05B7">
              <w:rPr>
                <w:rFonts w:ascii="微軟正黑體" w:eastAsia="微軟正黑體" w:hAnsi="微軟正黑體" w:cs="Times New Roman"/>
                <w:kern w:val="0"/>
                <w:sz w:val="20"/>
                <w:szCs w:val="20"/>
                <w:lang w:eastAsia="zh-CN"/>
              </w:rPr>
              <w:t>m</w:t>
            </w:r>
            <w:r w:rsidRPr="002A05B7">
              <w:rPr>
                <w:rFonts w:ascii="微軟正黑體" w:eastAsia="微軟正黑體" w:hAnsi="微軟正黑體" w:cs="Times New Roman"/>
                <w:kern w:val="0"/>
                <w:sz w:val="20"/>
                <w:szCs w:val="20"/>
                <w:vertAlign w:val="superscript"/>
                <w:lang w:eastAsia="zh-CN"/>
              </w:rPr>
              <w:t>2</w:t>
            </w:r>
          </w:p>
        </w:tc>
        <w:tc>
          <w:tcPr>
            <w:tcW w:w="1267" w:type="pct"/>
            <w:gridSpan w:val="2"/>
            <w:tcBorders>
              <w:top w:val="single" w:sz="4" w:space="0" w:color="auto"/>
              <w:left w:val="single" w:sz="4" w:space="0" w:color="auto"/>
              <w:bottom w:val="single" w:sz="4" w:space="0" w:color="auto"/>
              <w:right w:val="single" w:sz="4" w:space="0" w:color="auto"/>
            </w:tcBorders>
            <w:vAlign w:val="center"/>
          </w:tcPr>
          <w:p w:rsidR="00BE01E0" w:rsidRPr="00BE01E0" w:rsidRDefault="00BE01E0" w:rsidP="004176DA">
            <w:pPr>
              <w:autoSpaceDE w:val="0"/>
              <w:autoSpaceDN w:val="0"/>
              <w:adjustRightInd w:val="0"/>
              <w:spacing w:line="240" w:lineRule="exact"/>
              <w:jc w:val="center"/>
              <w:rPr>
                <w:rFonts w:ascii="微軟正黑體" w:eastAsia="微軟正黑體" w:hAnsi="微軟正黑體"/>
                <w:strike/>
                <w:color w:val="000000"/>
                <w:kern w:val="0"/>
                <w:sz w:val="20"/>
              </w:rPr>
            </w:pPr>
            <w:r w:rsidRPr="00BE01E0">
              <w:rPr>
                <w:rFonts w:ascii="微軟正黑體" w:eastAsia="微軟正黑體" w:hAnsi="微軟正黑體"/>
                <w:strike/>
                <w:color w:val="000000"/>
                <w:kern w:val="0"/>
                <w:position w:val="-1"/>
                <w:sz w:val="20"/>
              </w:rPr>
              <w:t>N</w:t>
            </w:r>
            <w:r w:rsidRPr="00BE01E0">
              <w:rPr>
                <w:rFonts w:ascii="微軟正黑體" w:eastAsia="微軟正黑體" w:hAnsi="微軟正黑體"/>
                <w:strike/>
                <w:color w:val="000000"/>
                <w:spacing w:val="2"/>
                <w:kern w:val="0"/>
                <w:position w:val="-1"/>
                <w:sz w:val="20"/>
              </w:rPr>
              <w:t>T</w:t>
            </w:r>
            <w:r w:rsidRPr="00BE01E0">
              <w:rPr>
                <w:rFonts w:ascii="微軟正黑體" w:eastAsia="微軟正黑體" w:hAnsi="微軟正黑體"/>
                <w:strike/>
                <w:color w:val="000000"/>
                <w:spacing w:val="1"/>
                <w:kern w:val="0"/>
                <w:position w:val="-1"/>
                <w:sz w:val="20"/>
              </w:rPr>
              <w:t>$</w:t>
            </w:r>
            <w:r w:rsidRPr="00BE01E0">
              <w:rPr>
                <w:rFonts w:ascii="微軟正黑體" w:eastAsia="微軟正黑體" w:hAnsi="微軟正黑體" w:hint="eastAsia"/>
                <w:strike/>
                <w:color w:val="000000"/>
                <w:spacing w:val="1"/>
                <w:kern w:val="0"/>
                <w:position w:val="-1"/>
                <w:sz w:val="20"/>
              </w:rPr>
              <w:t>48</w:t>
            </w:r>
            <w:r w:rsidRPr="00BE01E0">
              <w:rPr>
                <w:rFonts w:ascii="微軟正黑體" w:eastAsia="微軟正黑體" w:hAnsi="微軟正黑體"/>
                <w:strike/>
                <w:color w:val="000000"/>
                <w:kern w:val="0"/>
                <w:position w:val="-1"/>
                <w:sz w:val="20"/>
              </w:rPr>
              <w:t>,</w:t>
            </w:r>
            <w:r w:rsidRPr="00BE01E0">
              <w:rPr>
                <w:rFonts w:ascii="微軟正黑體" w:eastAsia="微軟正黑體" w:hAnsi="微軟正黑體" w:hint="eastAsia"/>
                <w:strike/>
                <w:color w:val="000000"/>
                <w:spacing w:val="1"/>
                <w:kern w:val="0"/>
                <w:position w:val="-1"/>
                <w:sz w:val="20"/>
              </w:rPr>
              <w:t>0</w:t>
            </w:r>
            <w:r w:rsidRPr="00BE01E0">
              <w:rPr>
                <w:rFonts w:ascii="微軟正黑體" w:eastAsia="微軟正黑體" w:hAnsi="微軟正黑體"/>
                <w:strike/>
                <w:color w:val="000000"/>
                <w:spacing w:val="1"/>
                <w:kern w:val="0"/>
                <w:position w:val="-1"/>
                <w:sz w:val="20"/>
              </w:rPr>
              <w:t>0</w:t>
            </w:r>
            <w:r w:rsidRPr="00BE01E0">
              <w:rPr>
                <w:rFonts w:ascii="微軟正黑體" w:eastAsia="微軟正黑體" w:hAnsi="微軟正黑體"/>
                <w:strike/>
                <w:color w:val="000000"/>
                <w:kern w:val="0"/>
                <w:position w:val="-1"/>
                <w:sz w:val="20"/>
              </w:rPr>
              <w:t>0</w:t>
            </w:r>
          </w:p>
        </w:tc>
        <w:tc>
          <w:tcPr>
            <w:tcW w:w="1214" w:type="pct"/>
            <w:gridSpan w:val="2"/>
            <w:tcBorders>
              <w:top w:val="single" w:sz="4" w:space="0" w:color="auto"/>
              <w:left w:val="single" w:sz="4" w:space="0" w:color="auto"/>
              <w:bottom w:val="single" w:sz="4" w:space="0" w:color="auto"/>
              <w:right w:val="single" w:sz="4" w:space="0" w:color="auto"/>
            </w:tcBorders>
            <w:vAlign w:val="center"/>
          </w:tcPr>
          <w:p w:rsidR="00BE01E0" w:rsidRPr="00A46A48" w:rsidRDefault="00BE01E0" w:rsidP="004176DA">
            <w:pPr>
              <w:autoSpaceDE w:val="0"/>
              <w:autoSpaceDN w:val="0"/>
              <w:adjustRightInd w:val="0"/>
              <w:spacing w:line="240" w:lineRule="exact"/>
              <w:jc w:val="center"/>
              <w:rPr>
                <w:rFonts w:ascii="微軟正黑體" w:eastAsia="微軟正黑體" w:hAnsi="微軟正黑體"/>
                <w:color w:val="000000"/>
                <w:kern w:val="0"/>
                <w:sz w:val="20"/>
              </w:rPr>
            </w:pPr>
            <w:r w:rsidRPr="00A46A48">
              <w:rPr>
                <w:rFonts w:ascii="微軟正黑體" w:eastAsia="微軟正黑體" w:hAnsi="微軟正黑體"/>
                <w:color w:val="000000"/>
                <w:kern w:val="0"/>
                <w:position w:val="-1"/>
                <w:sz w:val="20"/>
              </w:rPr>
              <w:t>N</w:t>
            </w:r>
            <w:r w:rsidRPr="00A46A48">
              <w:rPr>
                <w:rFonts w:ascii="微軟正黑體" w:eastAsia="微軟正黑體" w:hAnsi="微軟正黑體"/>
                <w:color w:val="000000"/>
                <w:spacing w:val="2"/>
                <w:kern w:val="0"/>
                <w:position w:val="-1"/>
                <w:sz w:val="20"/>
              </w:rPr>
              <w:t>T</w:t>
            </w:r>
            <w:r w:rsidRPr="00A46A48">
              <w:rPr>
                <w:rFonts w:ascii="微軟正黑體" w:eastAsia="微軟正黑體" w:hAnsi="微軟正黑體"/>
                <w:color w:val="000000"/>
                <w:spacing w:val="1"/>
                <w:kern w:val="0"/>
                <w:position w:val="-1"/>
                <w:sz w:val="20"/>
              </w:rPr>
              <w:t>$</w:t>
            </w:r>
            <w:r w:rsidRPr="00A46A48">
              <w:rPr>
                <w:rFonts w:ascii="微軟正黑體" w:eastAsia="微軟正黑體" w:hAnsi="微軟正黑體" w:hint="eastAsia"/>
                <w:color w:val="000000"/>
                <w:spacing w:val="1"/>
                <w:kern w:val="0"/>
                <w:position w:val="-1"/>
                <w:sz w:val="20"/>
              </w:rPr>
              <w:t>4</w:t>
            </w:r>
            <w:r w:rsidR="00811E72">
              <w:rPr>
                <w:rFonts w:ascii="微軟正黑體" w:eastAsia="微軟正黑體" w:hAnsi="微軟正黑體"/>
                <w:color w:val="000000"/>
                <w:spacing w:val="1"/>
                <w:kern w:val="0"/>
                <w:position w:val="-1"/>
                <w:sz w:val="20"/>
              </w:rPr>
              <w:t>0</w:t>
            </w:r>
            <w:r w:rsidRPr="00A46A48">
              <w:rPr>
                <w:rFonts w:ascii="微軟正黑體" w:eastAsia="微軟正黑體" w:hAnsi="微軟正黑體" w:hint="eastAsia"/>
                <w:color w:val="000000"/>
                <w:kern w:val="0"/>
                <w:position w:val="-1"/>
                <w:sz w:val="20"/>
              </w:rPr>
              <w:t>,</w:t>
            </w:r>
            <w:r w:rsidRPr="00A46A48">
              <w:rPr>
                <w:rFonts w:ascii="微軟正黑體" w:eastAsia="微軟正黑體" w:hAnsi="微軟正黑體" w:hint="eastAsia"/>
                <w:color w:val="000000"/>
                <w:spacing w:val="1"/>
                <w:kern w:val="0"/>
                <w:position w:val="-1"/>
                <w:sz w:val="20"/>
              </w:rPr>
              <w:t>0</w:t>
            </w:r>
            <w:r w:rsidRPr="00A46A48">
              <w:rPr>
                <w:rFonts w:ascii="微軟正黑體" w:eastAsia="微軟正黑體" w:hAnsi="微軟正黑體"/>
                <w:color w:val="000000"/>
                <w:spacing w:val="1"/>
                <w:kern w:val="0"/>
                <w:position w:val="-1"/>
                <w:sz w:val="20"/>
              </w:rPr>
              <w:t>0</w:t>
            </w:r>
            <w:r w:rsidRPr="00A46A48">
              <w:rPr>
                <w:rFonts w:ascii="微軟正黑體" w:eastAsia="微軟正黑體" w:hAnsi="微軟正黑體"/>
                <w:color w:val="000000"/>
                <w:kern w:val="0"/>
                <w:position w:val="-1"/>
                <w:sz w:val="20"/>
              </w:rPr>
              <w:t>0</w:t>
            </w:r>
          </w:p>
        </w:tc>
        <w:tc>
          <w:tcPr>
            <w:tcW w:w="278" w:type="pct"/>
            <w:tcBorders>
              <w:top w:val="single" w:sz="4" w:space="0" w:color="auto"/>
              <w:left w:val="single" w:sz="4" w:space="0" w:color="auto"/>
              <w:bottom w:val="single" w:sz="4" w:space="0" w:color="auto"/>
              <w:right w:val="single" w:sz="4" w:space="0" w:color="auto"/>
            </w:tcBorders>
            <w:vAlign w:val="center"/>
          </w:tcPr>
          <w:p w:rsidR="00BE01E0" w:rsidRPr="002A05B7" w:rsidRDefault="00BE01E0" w:rsidP="004176DA">
            <w:pPr>
              <w:jc w:val="center"/>
              <w:rPr>
                <w:rFonts w:ascii="微軟正黑體" w:eastAsia="微軟正黑體" w:hAnsi="微軟正黑體" w:cs="Times New Roman"/>
                <w:kern w:val="0"/>
                <w:sz w:val="20"/>
                <w:szCs w:val="20"/>
              </w:rPr>
            </w:pPr>
            <w:r w:rsidRPr="002A05B7">
              <w:rPr>
                <w:rFonts w:ascii="微軟正黑體" w:eastAsia="微軟正黑體" w:hAnsi="微軟正黑體" w:cs="Times New Roman" w:hint="eastAsia"/>
                <w:kern w:val="0"/>
                <w:sz w:val="20"/>
                <w:szCs w:val="20"/>
              </w:rPr>
              <w:t>1</w:t>
            </w:r>
          </w:p>
        </w:tc>
        <w:tc>
          <w:tcPr>
            <w:tcW w:w="334" w:type="pct"/>
            <w:tcBorders>
              <w:top w:val="single" w:sz="4" w:space="0" w:color="auto"/>
              <w:left w:val="single" w:sz="4" w:space="0" w:color="auto"/>
              <w:bottom w:val="single" w:sz="4" w:space="0" w:color="auto"/>
              <w:right w:val="single" w:sz="4" w:space="0" w:color="auto"/>
            </w:tcBorders>
            <w:vAlign w:val="center"/>
          </w:tcPr>
          <w:p w:rsidR="00BE01E0" w:rsidRPr="002A05B7" w:rsidRDefault="00BE01E0" w:rsidP="004176DA">
            <w:pPr>
              <w:jc w:val="center"/>
              <w:rPr>
                <w:rFonts w:ascii="微軟正黑體" w:eastAsia="微軟正黑體" w:hAnsi="微軟正黑體" w:cs="Times New Roman"/>
                <w:kern w:val="0"/>
                <w:sz w:val="20"/>
                <w:szCs w:val="20"/>
              </w:rPr>
            </w:pPr>
            <w:r w:rsidRPr="002A05B7">
              <w:rPr>
                <w:rFonts w:ascii="微軟正黑體" w:eastAsia="微軟正黑體" w:hAnsi="微軟正黑體" w:cs="Times New Roman" w:hint="eastAsia"/>
                <w:kern w:val="0"/>
                <w:sz w:val="20"/>
                <w:szCs w:val="20"/>
              </w:rPr>
              <w:t>9</w:t>
            </w:r>
          </w:p>
        </w:tc>
        <w:tc>
          <w:tcPr>
            <w:tcW w:w="472" w:type="pct"/>
            <w:tcBorders>
              <w:top w:val="single" w:sz="4" w:space="0" w:color="auto"/>
              <w:left w:val="single" w:sz="4" w:space="0" w:color="auto"/>
              <w:bottom w:val="single" w:sz="4" w:space="0" w:color="auto"/>
              <w:right w:val="single" w:sz="4" w:space="0" w:color="auto"/>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c>
          <w:tcPr>
            <w:tcW w:w="592" w:type="pct"/>
            <w:tcBorders>
              <w:top w:val="single" w:sz="4" w:space="0" w:color="auto"/>
              <w:left w:val="single" w:sz="4" w:space="0" w:color="auto"/>
              <w:bottom w:val="single" w:sz="4" w:space="0" w:color="auto"/>
              <w:right w:val="single" w:sz="4" w:space="0" w:color="000000"/>
            </w:tcBorders>
            <w:vAlign w:val="center"/>
          </w:tcPr>
          <w:p w:rsidR="00BE01E0" w:rsidRPr="002A05B7" w:rsidRDefault="00BE01E0" w:rsidP="004176DA">
            <w:pP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rPr>
              <w:t xml:space="preserve">　　　　</w:t>
            </w:r>
            <w:r w:rsidRPr="002A05B7">
              <w:rPr>
                <w:rFonts w:ascii="微軟正黑體" w:eastAsia="微軟正黑體" w:hAnsi="微軟正黑體" w:cs="Times New Roman" w:hint="eastAsia"/>
                <w:kern w:val="0"/>
                <w:sz w:val="20"/>
                <w:szCs w:val="20"/>
                <w:lang w:eastAsia="zh-CN"/>
              </w:rPr>
              <w:t>元</w:t>
            </w:r>
          </w:p>
        </w:tc>
      </w:tr>
      <w:tr w:rsidR="00BE01E0" w:rsidRPr="002A05B7" w:rsidTr="005E658A">
        <w:trPr>
          <w:trHeight w:val="275"/>
        </w:trPr>
        <w:tc>
          <w:tcPr>
            <w:tcW w:w="509" w:type="pct"/>
            <w:gridSpan w:val="2"/>
            <w:tcBorders>
              <w:top w:val="single" w:sz="4" w:space="0" w:color="auto"/>
              <w:left w:val="single" w:sz="4" w:space="0" w:color="000000"/>
              <w:bottom w:val="single" w:sz="4" w:space="0" w:color="auto"/>
              <w:right w:val="single" w:sz="4" w:space="0" w:color="000000"/>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淨地攤位</w:t>
            </w:r>
          </w:p>
        </w:tc>
        <w:tc>
          <w:tcPr>
            <w:tcW w:w="334" w:type="pct"/>
            <w:tcBorders>
              <w:top w:val="single" w:sz="4" w:space="0" w:color="auto"/>
              <w:left w:val="single" w:sz="4" w:space="0" w:color="000000"/>
              <w:bottom w:val="single" w:sz="4" w:space="0" w:color="auto"/>
              <w:right w:val="single" w:sz="4" w:space="0" w:color="auto"/>
            </w:tcBorders>
            <w:vAlign w:val="center"/>
          </w:tcPr>
          <w:p w:rsidR="00BE01E0" w:rsidRPr="002A05B7" w:rsidRDefault="00BE01E0"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kern w:val="0"/>
                <w:sz w:val="20"/>
                <w:szCs w:val="20"/>
                <w:lang w:eastAsia="zh-CN"/>
              </w:rPr>
              <w:t>9</w:t>
            </w:r>
            <w:r w:rsidRPr="002A05B7">
              <w:rPr>
                <w:rFonts w:ascii="微軟正黑體" w:eastAsia="微軟正黑體" w:hAnsi="微軟正黑體" w:cs="Times New Roman"/>
                <w:spacing w:val="-14"/>
                <w:kern w:val="0"/>
                <w:sz w:val="20"/>
                <w:szCs w:val="20"/>
                <w:lang w:eastAsia="zh-CN"/>
              </w:rPr>
              <w:t xml:space="preserve"> </w:t>
            </w:r>
            <w:r w:rsidRPr="002A05B7">
              <w:rPr>
                <w:rFonts w:ascii="微軟正黑體" w:eastAsia="微軟正黑體" w:hAnsi="微軟正黑體" w:cs="Times New Roman"/>
                <w:kern w:val="0"/>
                <w:sz w:val="20"/>
                <w:szCs w:val="20"/>
                <w:lang w:eastAsia="zh-CN"/>
              </w:rPr>
              <w:t>m</w:t>
            </w:r>
            <w:r w:rsidRPr="002A05B7">
              <w:rPr>
                <w:rFonts w:ascii="微軟正黑體" w:eastAsia="微軟正黑體" w:hAnsi="微軟正黑體" w:cs="Times New Roman"/>
                <w:kern w:val="0"/>
                <w:sz w:val="20"/>
                <w:szCs w:val="20"/>
                <w:vertAlign w:val="superscript"/>
                <w:lang w:eastAsia="zh-CN"/>
              </w:rPr>
              <w:t>2</w:t>
            </w:r>
          </w:p>
        </w:tc>
        <w:tc>
          <w:tcPr>
            <w:tcW w:w="1267" w:type="pct"/>
            <w:gridSpan w:val="2"/>
            <w:tcBorders>
              <w:top w:val="single" w:sz="4" w:space="0" w:color="auto"/>
              <w:left w:val="single" w:sz="4" w:space="0" w:color="auto"/>
              <w:bottom w:val="single" w:sz="4" w:space="0" w:color="auto"/>
              <w:right w:val="single" w:sz="4" w:space="0" w:color="auto"/>
            </w:tcBorders>
            <w:vAlign w:val="center"/>
          </w:tcPr>
          <w:p w:rsidR="00BE01E0" w:rsidRPr="00BE01E0" w:rsidRDefault="00BE01E0" w:rsidP="004176DA">
            <w:pPr>
              <w:autoSpaceDE w:val="0"/>
              <w:autoSpaceDN w:val="0"/>
              <w:adjustRightInd w:val="0"/>
              <w:spacing w:line="240" w:lineRule="exact"/>
              <w:jc w:val="center"/>
              <w:rPr>
                <w:rFonts w:ascii="微軟正黑體" w:eastAsia="微軟正黑體" w:hAnsi="微軟正黑體"/>
                <w:strike/>
                <w:color w:val="000000"/>
                <w:kern w:val="0"/>
                <w:sz w:val="20"/>
              </w:rPr>
            </w:pPr>
            <w:r w:rsidRPr="00BE01E0">
              <w:rPr>
                <w:rFonts w:ascii="微軟正黑體" w:eastAsia="微軟正黑體" w:hAnsi="微軟正黑體"/>
                <w:strike/>
                <w:color w:val="000000"/>
                <w:kern w:val="0"/>
                <w:position w:val="-1"/>
                <w:sz w:val="20"/>
              </w:rPr>
              <w:t>N</w:t>
            </w:r>
            <w:r w:rsidRPr="00BE01E0">
              <w:rPr>
                <w:rFonts w:ascii="微軟正黑體" w:eastAsia="微軟正黑體" w:hAnsi="微軟正黑體"/>
                <w:strike/>
                <w:color w:val="000000"/>
                <w:spacing w:val="2"/>
                <w:kern w:val="0"/>
                <w:position w:val="-1"/>
                <w:sz w:val="20"/>
              </w:rPr>
              <w:t>T</w:t>
            </w:r>
            <w:r w:rsidRPr="00BE01E0">
              <w:rPr>
                <w:rFonts w:ascii="微軟正黑體" w:eastAsia="微軟正黑體" w:hAnsi="微軟正黑體"/>
                <w:strike/>
                <w:color w:val="000000"/>
                <w:spacing w:val="1"/>
                <w:kern w:val="0"/>
                <w:position w:val="-1"/>
                <w:sz w:val="20"/>
              </w:rPr>
              <w:t>$</w:t>
            </w:r>
            <w:r w:rsidRPr="00BE01E0">
              <w:rPr>
                <w:rFonts w:ascii="微軟正黑體" w:eastAsia="微軟正黑體" w:hAnsi="微軟正黑體" w:hint="eastAsia"/>
                <w:strike/>
                <w:color w:val="000000"/>
                <w:spacing w:val="1"/>
                <w:kern w:val="0"/>
                <w:position w:val="-1"/>
                <w:sz w:val="20"/>
              </w:rPr>
              <w:t>45</w:t>
            </w:r>
            <w:r w:rsidRPr="00BE01E0">
              <w:rPr>
                <w:rFonts w:ascii="微軟正黑體" w:eastAsia="微軟正黑體" w:hAnsi="微軟正黑體"/>
                <w:strike/>
                <w:color w:val="000000"/>
                <w:kern w:val="0"/>
                <w:position w:val="-1"/>
                <w:sz w:val="20"/>
              </w:rPr>
              <w:t>,</w:t>
            </w:r>
            <w:r w:rsidRPr="00BE01E0">
              <w:rPr>
                <w:rFonts w:ascii="微軟正黑體" w:eastAsia="微軟正黑體" w:hAnsi="微軟正黑體" w:hint="eastAsia"/>
                <w:strike/>
                <w:color w:val="000000"/>
                <w:spacing w:val="1"/>
                <w:kern w:val="0"/>
                <w:position w:val="-1"/>
                <w:sz w:val="20"/>
              </w:rPr>
              <w:t>0</w:t>
            </w:r>
            <w:r w:rsidRPr="00BE01E0">
              <w:rPr>
                <w:rFonts w:ascii="微軟正黑體" w:eastAsia="微軟正黑體" w:hAnsi="微軟正黑體"/>
                <w:strike/>
                <w:color w:val="000000"/>
                <w:spacing w:val="1"/>
                <w:kern w:val="0"/>
                <w:position w:val="-1"/>
                <w:sz w:val="20"/>
              </w:rPr>
              <w:t>0</w:t>
            </w:r>
            <w:r w:rsidRPr="00BE01E0">
              <w:rPr>
                <w:rFonts w:ascii="微軟正黑體" w:eastAsia="微軟正黑體" w:hAnsi="微軟正黑體"/>
                <w:strike/>
                <w:color w:val="000000"/>
                <w:kern w:val="0"/>
                <w:position w:val="-1"/>
                <w:sz w:val="20"/>
              </w:rPr>
              <w:t>0</w:t>
            </w:r>
          </w:p>
        </w:tc>
        <w:tc>
          <w:tcPr>
            <w:tcW w:w="1214" w:type="pct"/>
            <w:gridSpan w:val="2"/>
            <w:tcBorders>
              <w:top w:val="single" w:sz="4" w:space="0" w:color="auto"/>
              <w:left w:val="single" w:sz="4" w:space="0" w:color="auto"/>
              <w:bottom w:val="single" w:sz="4" w:space="0" w:color="auto"/>
              <w:right w:val="single" w:sz="4" w:space="0" w:color="auto"/>
            </w:tcBorders>
            <w:vAlign w:val="center"/>
          </w:tcPr>
          <w:p w:rsidR="00BE01E0" w:rsidRPr="00A46A48" w:rsidRDefault="00BE01E0" w:rsidP="004176DA">
            <w:pPr>
              <w:autoSpaceDE w:val="0"/>
              <w:autoSpaceDN w:val="0"/>
              <w:adjustRightInd w:val="0"/>
              <w:spacing w:line="240" w:lineRule="exact"/>
              <w:jc w:val="center"/>
              <w:rPr>
                <w:rFonts w:ascii="微軟正黑體" w:eastAsia="微軟正黑體" w:hAnsi="微軟正黑體"/>
                <w:color w:val="000000"/>
                <w:kern w:val="0"/>
                <w:sz w:val="20"/>
              </w:rPr>
            </w:pPr>
            <w:r w:rsidRPr="00A46A48">
              <w:rPr>
                <w:rFonts w:ascii="微軟正黑體" w:eastAsia="微軟正黑體" w:hAnsi="微軟正黑體"/>
                <w:color w:val="000000"/>
                <w:kern w:val="0"/>
                <w:position w:val="-1"/>
                <w:sz w:val="20"/>
              </w:rPr>
              <w:t>N</w:t>
            </w:r>
            <w:r w:rsidRPr="00A46A48">
              <w:rPr>
                <w:rFonts w:ascii="微軟正黑體" w:eastAsia="微軟正黑體" w:hAnsi="微軟正黑體"/>
                <w:color w:val="000000"/>
                <w:spacing w:val="2"/>
                <w:kern w:val="0"/>
                <w:position w:val="-1"/>
                <w:sz w:val="20"/>
              </w:rPr>
              <w:t>T</w:t>
            </w:r>
            <w:r w:rsidRPr="00A46A48">
              <w:rPr>
                <w:rFonts w:ascii="微軟正黑體" w:eastAsia="微軟正黑體" w:hAnsi="微軟正黑體"/>
                <w:color w:val="000000"/>
                <w:spacing w:val="1"/>
                <w:kern w:val="0"/>
                <w:position w:val="-1"/>
                <w:sz w:val="20"/>
              </w:rPr>
              <w:t>$</w:t>
            </w:r>
            <w:r w:rsidR="00811E72">
              <w:rPr>
                <w:rFonts w:ascii="微軟正黑體" w:eastAsia="微軟正黑體" w:hAnsi="微軟正黑體"/>
                <w:color w:val="000000"/>
                <w:spacing w:val="1"/>
                <w:kern w:val="0"/>
                <w:position w:val="-1"/>
                <w:sz w:val="20"/>
              </w:rPr>
              <w:t>38</w:t>
            </w:r>
            <w:bookmarkStart w:id="0" w:name="_GoBack"/>
            <w:bookmarkEnd w:id="0"/>
            <w:r w:rsidRPr="00A46A48">
              <w:rPr>
                <w:rFonts w:ascii="微軟正黑體" w:eastAsia="微軟正黑體" w:hAnsi="微軟正黑體"/>
                <w:color w:val="000000"/>
                <w:kern w:val="0"/>
                <w:position w:val="-1"/>
                <w:sz w:val="20"/>
              </w:rPr>
              <w:t>,</w:t>
            </w:r>
            <w:r w:rsidRPr="00A46A48">
              <w:rPr>
                <w:rFonts w:ascii="微軟正黑體" w:eastAsia="微軟正黑體" w:hAnsi="微軟正黑體" w:hint="eastAsia"/>
                <w:color w:val="000000"/>
                <w:spacing w:val="1"/>
                <w:kern w:val="0"/>
                <w:position w:val="-1"/>
                <w:sz w:val="20"/>
              </w:rPr>
              <w:t>0</w:t>
            </w:r>
            <w:r w:rsidRPr="00A46A48">
              <w:rPr>
                <w:rFonts w:ascii="微軟正黑體" w:eastAsia="微軟正黑體" w:hAnsi="微軟正黑體"/>
                <w:color w:val="000000"/>
                <w:spacing w:val="1"/>
                <w:kern w:val="0"/>
                <w:position w:val="-1"/>
                <w:sz w:val="20"/>
              </w:rPr>
              <w:t>0</w:t>
            </w:r>
            <w:r w:rsidRPr="00A46A48">
              <w:rPr>
                <w:rFonts w:ascii="微軟正黑體" w:eastAsia="微軟正黑體" w:hAnsi="微軟正黑體"/>
                <w:color w:val="000000"/>
                <w:kern w:val="0"/>
                <w:position w:val="-1"/>
                <w:sz w:val="20"/>
              </w:rPr>
              <w:t>0</w:t>
            </w:r>
          </w:p>
        </w:tc>
        <w:tc>
          <w:tcPr>
            <w:tcW w:w="278" w:type="pct"/>
            <w:tcBorders>
              <w:top w:val="single" w:sz="4" w:space="0" w:color="auto"/>
              <w:left w:val="single" w:sz="4" w:space="0" w:color="auto"/>
              <w:bottom w:val="single" w:sz="4" w:space="0" w:color="auto"/>
              <w:right w:val="single" w:sz="4" w:space="0" w:color="auto"/>
            </w:tcBorders>
            <w:vAlign w:val="center"/>
          </w:tcPr>
          <w:p w:rsidR="00BE01E0" w:rsidRPr="002A05B7" w:rsidRDefault="00BE01E0" w:rsidP="004176DA">
            <w:pPr>
              <w:jc w:val="center"/>
              <w:rPr>
                <w:rFonts w:ascii="微軟正黑體" w:eastAsia="微軟正黑體" w:hAnsi="微軟正黑體" w:cs="Times New Roman"/>
                <w:kern w:val="0"/>
                <w:sz w:val="20"/>
                <w:szCs w:val="20"/>
              </w:rPr>
            </w:pPr>
            <w:r w:rsidRPr="002A05B7">
              <w:rPr>
                <w:rFonts w:ascii="微軟正黑體" w:eastAsia="微軟正黑體" w:hAnsi="微軟正黑體" w:cs="Times New Roman" w:hint="eastAsia"/>
                <w:kern w:val="0"/>
                <w:sz w:val="20"/>
                <w:szCs w:val="20"/>
              </w:rPr>
              <w:t>2</w:t>
            </w:r>
          </w:p>
        </w:tc>
        <w:tc>
          <w:tcPr>
            <w:tcW w:w="334" w:type="pct"/>
            <w:tcBorders>
              <w:top w:val="single" w:sz="4" w:space="0" w:color="auto"/>
              <w:left w:val="single" w:sz="4" w:space="0" w:color="auto"/>
              <w:bottom w:val="single" w:sz="4" w:space="0" w:color="auto"/>
              <w:right w:val="single" w:sz="4" w:space="0" w:color="auto"/>
            </w:tcBorders>
            <w:vAlign w:val="center"/>
          </w:tcPr>
          <w:p w:rsidR="00BE01E0" w:rsidRPr="002A05B7" w:rsidRDefault="00BE01E0" w:rsidP="004176DA">
            <w:pPr>
              <w:jc w:val="center"/>
              <w:rPr>
                <w:rFonts w:ascii="微軟正黑體" w:eastAsia="微軟正黑體" w:hAnsi="微軟正黑體" w:cs="Times New Roman"/>
                <w:kern w:val="0"/>
                <w:sz w:val="20"/>
                <w:szCs w:val="20"/>
              </w:rPr>
            </w:pPr>
            <w:r w:rsidRPr="002A05B7">
              <w:rPr>
                <w:rFonts w:ascii="微軟正黑體" w:eastAsia="微軟正黑體" w:hAnsi="微軟正黑體" w:cs="Times New Roman" w:hint="eastAsia"/>
                <w:kern w:val="0"/>
                <w:sz w:val="20"/>
                <w:szCs w:val="20"/>
              </w:rPr>
              <w:t>18</w:t>
            </w:r>
          </w:p>
        </w:tc>
        <w:tc>
          <w:tcPr>
            <w:tcW w:w="472" w:type="pct"/>
            <w:tcBorders>
              <w:top w:val="single" w:sz="4" w:space="0" w:color="auto"/>
              <w:left w:val="single" w:sz="4" w:space="0" w:color="auto"/>
              <w:bottom w:val="single" w:sz="4" w:space="0" w:color="auto"/>
              <w:right w:val="single" w:sz="4" w:space="0" w:color="auto"/>
            </w:tcBorders>
            <w:vAlign w:val="center"/>
          </w:tcPr>
          <w:p w:rsidR="00BE01E0" w:rsidRPr="002A05B7" w:rsidRDefault="00BE01E0" w:rsidP="004176DA">
            <w:pPr>
              <w:jc w:val="both"/>
              <w:rPr>
                <w:rFonts w:ascii="微軟正黑體" w:eastAsia="微軟正黑體" w:hAnsi="微軟正黑體" w:cs="Times New Roman"/>
                <w:kern w:val="0"/>
                <w:sz w:val="20"/>
                <w:szCs w:val="20"/>
                <w:lang w:eastAsia="zh-CN"/>
              </w:rPr>
            </w:pPr>
          </w:p>
        </w:tc>
        <w:tc>
          <w:tcPr>
            <w:tcW w:w="592" w:type="pct"/>
            <w:tcBorders>
              <w:top w:val="single" w:sz="4" w:space="0" w:color="auto"/>
              <w:left w:val="single" w:sz="4" w:space="0" w:color="auto"/>
              <w:bottom w:val="single" w:sz="4" w:space="0" w:color="auto"/>
              <w:right w:val="single" w:sz="4" w:space="0" w:color="000000"/>
            </w:tcBorders>
            <w:vAlign w:val="center"/>
          </w:tcPr>
          <w:p w:rsidR="00BE01E0" w:rsidRPr="002A05B7" w:rsidRDefault="00BE01E0"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rPr>
              <w:t xml:space="preserve">　　　　</w:t>
            </w:r>
            <w:r w:rsidRPr="002A05B7">
              <w:rPr>
                <w:rFonts w:ascii="微軟正黑體" w:eastAsia="微軟正黑體" w:hAnsi="微軟正黑體" w:cs="Times New Roman" w:hint="eastAsia"/>
                <w:kern w:val="0"/>
                <w:sz w:val="20"/>
                <w:szCs w:val="20"/>
                <w:lang w:eastAsia="zh-CN"/>
              </w:rPr>
              <w:t>元</w:t>
            </w:r>
          </w:p>
        </w:tc>
      </w:tr>
      <w:tr w:rsidR="00A46A48" w:rsidRPr="002A05B7" w:rsidTr="005E658A">
        <w:trPr>
          <w:trHeight w:val="216"/>
        </w:trPr>
        <w:tc>
          <w:tcPr>
            <w:tcW w:w="509" w:type="pct"/>
            <w:gridSpan w:val="2"/>
            <w:tcBorders>
              <w:top w:val="single" w:sz="4" w:space="0" w:color="auto"/>
              <w:left w:val="single" w:sz="4" w:space="0" w:color="000000"/>
              <w:bottom w:val="single" w:sz="4" w:space="0" w:color="auto"/>
              <w:right w:val="single" w:sz="4" w:space="0" w:color="000000"/>
            </w:tcBorders>
            <w:vAlign w:val="center"/>
          </w:tcPr>
          <w:p w:rsidR="00A46A48" w:rsidRPr="002A05B7" w:rsidRDefault="00A46A48"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角    位</w:t>
            </w:r>
          </w:p>
        </w:tc>
        <w:tc>
          <w:tcPr>
            <w:tcW w:w="334" w:type="pct"/>
            <w:tcBorders>
              <w:top w:val="single" w:sz="4" w:space="0" w:color="auto"/>
              <w:left w:val="single" w:sz="4" w:space="0" w:color="000000"/>
              <w:bottom w:val="single" w:sz="4" w:space="0" w:color="auto"/>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個</w:t>
            </w:r>
          </w:p>
        </w:tc>
        <w:tc>
          <w:tcPr>
            <w:tcW w:w="3093" w:type="pct"/>
            <w:gridSpan w:val="6"/>
            <w:tcBorders>
              <w:top w:val="single" w:sz="4" w:space="0" w:color="auto"/>
              <w:left w:val="single" w:sz="4" w:space="0" w:color="auto"/>
              <w:bottom w:val="single" w:sz="4" w:space="0" w:color="auto"/>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□另外加收NT$3,000(報名時請先預繳</w:t>
            </w:r>
            <w:r w:rsidRPr="002A05B7">
              <w:rPr>
                <w:rFonts w:ascii="微軟正黑體" w:eastAsia="微軟正黑體" w:hAnsi="微軟正黑體" w:cs="Times New Roman" w:hint="eastAsia"/>
                <w:kern w:val="0"/>
                <w:sz w:val="20"/>
                <w:szCs w:val="20"/>
              </w:rPr>
              <w:t>，選為後若無角位則無息退款</w:t>
            </w:r>
            <w:r w:rsidRPr="002A05B7">
              <w:rPr>
                <w:rFonts w:ascii="微軟正黑體" w:eastAsia="微軟正黑體" w:hAnsi="微軟正黑體" w:cs="Times New Roman" w:hint="eastAsia"/>
                <w:kern w:val="0"/>
                <w:sz w:val="20"/>
                <w:szCs w:val="20"/>
                <w:lang w:eastAsia="zh-CN"/>
              </w:rPr>
              <w:t>)</w:t>
            </w:r>
          </w:p>
        </w:tc>
        <w:tc>
          <w:tcPr>
            <w:tcW w:w="472" w:type="pct"/>
            <w:tcBorders>
              <w:top w:val="single" w:sz="4" w:space="0" w:color="auto"/>
              <w:left w:val="single" w:sz="4" w:space="0" w:color="auto"/>
              <w:bottom w:val="single" w:sz="4" w:space="0" w:color="auto"/>
              <w:right w:val="single" w:sz="4" w:space="0" w:color="auto"/>
            </w:tcBorders>
            <w:vAlign w:val="center"/>
          </w:tcPr>
          <w:p w:rsidR="00A46A48" w:rsidRPr="002A05B7" w:rsidRDefault="00A46A48" w:rsidP="004176DA">
            <w:pPr>
              <w:jc w:val="both"/>
              <w:rPr>
                <w:rFonts w:ascii="微軟正黑體" w:eastAsia="微軟正黑體" w:hAnsi="微軟正黑體" w:cs="Times New Roman"/>
                <w:kern w:val="0"/>
                <w:sz w:val="20"/>
                <w:szCs w:val="20"/>
                <w:lang w:eastAsia="zh-CN"/>
              </w:rPr>
            </w:pPr>
          </w:p>
        </w:tc>
        <w:tc>
          <w:tcPr>
            <w:tcW w:w="592" w:type="pct"/>
            <w:tcBorders>
              <w:top w:val="single" w:sz="4" w:space="0" w:color="auto"/>
              <w:left w:val="single" w:sz="4" w:space="0" w:color="auto"/>
              <w:bottom w:val="single" w:sz="4" w:space="0" w:color="auto"/>
              <w:right w:val="single" w:sz="4" w:space="0" w:color="000000"/>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rPr>
              <w:t xml:space="preserve">　　　　</w:t>
            </w:r>
            <w:r w:rsidRPr="002A05B7">
              <w:rPr>
                <w:rFonts w:ascii="微軟正黑體" w:eastAsia="微軟正黑體" w:hAnsi="微軟正黑體" w:cs="Times New Roman" w:hint="eastAsia"/>
                <w:kern w:val="0"/>
                <w:sz w:val="20"/>
                <w:szCs w:val="20"/>
                <w:lang w:eastAsia="zh-CN"/>
              </w:rPr>
              <w:t>元</w:t>
            </w:r>
          </w:p>
        </w:tc>
      </w:tr>
      <w:tr w:rsidR="00A46A48" w:rsidRPr="002A05B7" w:rsidTr="004176DA">
        <w:trPr>
          <w:trHeight w:val="420"/>
        </w:trPr>
        <w:tc>
          <w:tcPr>
            <w:tcW w:w="3936" w:type="pct"/>
            <w:gridSpan w:val="9"/>
            <w:tcBorders>
              <w:top w:val="single" w:sz="4" w:space="0" w:color="auto"/>
              <w:left w:val="single" w:sz="4" w:space="0" w:color="000000"/>
              <w:bottom w:val="single" w:sz="4" w:space="0" w:color="auto"/>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上述價格皆含</w:t>
            </w:r>
            <w:r w:rsidRPr="002A05B7">
              <w:rPr>
                <w:rFonts w:ascii="微軟正黑體" w:eastAsia="微軟正黑體" w:hAnsi="微軟正黑體" w:cs="細明體" w:hint="eastAsia"/>
                <w:kern w:val="0"/>
                <w:sz w:val="20"/>
                <w:szCs w:val="20"/>
                <w:lang w:eastAsia="zh-CN"/>
              </w:rPr>
              <w:t>稅</w:t>
            </w:r>
            <w:r w:rsidRPr="002A05B7">
              <w:rPr>
                <w:rFonts w:ascii="微軟正黑體" w:eastAsia="微軟正黑體" w:hAnsi="微軟正黑體" w:cs="MS Mincho" w:hint="eastAsia"/>
                <w:kern w:val="0"/>
                <w:sz w:val="20"/>
                <w:szCs w:val="20"/>
                <w:lang w:eastAsia="zh-CN"/>
              </w:rPr>
              <w:t>價</w:t>
            </w:r>
          </w:p>
        </w:tc>
        <w:tc>
          <w:tcPr>
            <w:tcW w:w="472" w:type="pct"/>
            <w:tcBorders>
              <w:top w:val="single" w:sz="4" w:space="0" w:color="auto"/>
              <w:left w:val="single" w:sz="4" w:space="0" w:color="auto"/>
              <w:bottom w:val="single" w:sz="4" w:space="0" w:color="auto"/>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總金額</w:t>
            </w:r>
          </w:p>
        </w:tc>
        <w:tc>
          <w:tcPr>
            <w:tcW w:w="592" w:type="pct"/>
            <w:tcBorders>
              <w:top w:val="single" w:sz="4" w:space="0" w:color="auto"/>
              <w:left w:val="single" w:sz="4" w:space="0" w:color="auto"/>
              <w:bottom w:val="single" w:sz="4" w:space="0" w:color="auto"/>
              <w:right w:val="single" w:sz="4" w:space="0" w:color="000000"/>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rPr>
              <w:t xml:space="preserve">　　　　</w:t>
            </w:r>
            <w:r w:rsidRPr="002A05B7">
              <w:rPr>
                <w:rFonts w:ascii="微軟正黑體" w:eastAsia="微軟正黑體" w:hAnsi="微軟正黑體" w:cs="Times New Roman" w:hint="eastAsia"/>
                <w:kern w:val="0"/>
                <w:sz w:val="20"/>
                <w:szCs w:val="20"/>
                <w:lang w:eastAsia="zh-CN"/>
              </w:rPr>
              <w:t>元</w:t>
            </w:r>
          </w:p>
        </w:tc>
      </w:tr>
      <w:tr w:rsidR="00A46A48" w:rsidRPr="002A05B7" w:rsidTr="005E658A">
        <w:trPr>
          <w:trHeight w:val="420"/>
        </w:trPr>
        <w:tc>
          <w:tcPr>
            <w:tcW w:w="1361" w:type="pct"/>
            <w:gridSpan w:val="4"/>
            <w:tcBorders>
              <w:top w:val="single" w:sz="4" w:space="0" w:color="auto"/>
              <w:left w:val="single" w:sz="4" w:space="0" w:color="000000"/>
              <w:bottom w:val="single" w:sz="4" w:space="0" w:color="000000"/>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參展</w:t>
            </w:r>
            <w:r w:rsidR="005E658A">
              <w:rPr>
                <w:rFonts w:ascii="微軟正黑體" w:eastAsia="微軟正黑體" w:hAnsi="微軟正黑體" w:cs="Times New Roman" w:hint="eastAsia"/>
                <w:kern w:val="0"/>
                <w:sz w:val="20"/>
                <w:szCs w:val="20"/>
                <w:lang w:eastAsia="zh-CN"/>
              </w:rPr>
              <w:t>金額</w:t>
            </w:r>
          </w:p>
        </w:tc>
        <w:tc>
          <w:tcPr>
            <w:tcW w:w="1380" w:type="pct"/>
            <w:gridSpan w:val="2"/>
            <w:tcBorders>
              <w:top w:val="single" w:sz="4" w:space="0" w:color="auto"/>
              <w:left w:val="single" w:sz="4" w:space="0" w:color="000000"/>
              <w:bottom w:val="single" w:sz="4" w:space="0" w:color="000000"/>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w:t>
            </w:r>
            <w:r w:rsidR="00BE01E0">
              <w:rPr>
                <w:rFonts w:ascii="微軟正黑體" w:eastAsia="微軟正黑體" w:hAnsi="微軟正黑體" w:cs="Times New Roman" w:hint="eastAsia"/>
                <w:kern w:val="0"/>
                <w:sz w:val="20"/>
                <w:szCs w:val="20"/>
              </w:rPr>
              <w:t>刷卡</w:t>
            </w:r>
            <w:r w:rsidRPr="002A05B7">
              <w:rPr>
                <w:rFonts w:ascii="微軟正黑體" w:eastAsia="微軟正黑體" w:hAnsi="微軟正黑體" w:cs="Times New Roman" w:hint="eastAsia"/>
                <w:kern w:val="0"/>
                <w:sz w:val="20"/>
                <w:szCs w:val="20"/>
                <w:lang w:eastAsia="zh-CN"/>
              </w:rPr>
              <w:t>□匯款</w:t>
            </w:r>
          </w:p>
        </w:tc>
        <w:tc>
          <w:tcPr>
            <w:tcW w:w="1195" w:type="pct"/>
            <w:gridSpan w:val="3"/>
            <w:tcBorders>
              <w:top w:val="single" w:sz="4" w:space="0" w:color="auto"/>
              <w:left w:val="single" w:sz="4" w:space="0" w:color="auto"/>
              <w:bottom w:val="single" w:sz="4" w:space="0" w:color="000000"/>
              <w:right w:val="single" w:sz="4" w:space="0" w:color="auto"/>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籌備處經收簽章</w:t>
            </w:r>
          </w:p>
        </w:tc>
        <w:tc>
          <w:tcPr>
            <w:tcW w:w="1064" w:type="pct"/>
            <w:gridSpan w:val="2"/>
            <w:tcBorders>
              <w:top w:val="single" w:sz="4" w:space="0" w:color="auto"/>
              <w:left w:val="single" w:sz="4" w:space="0" w:color="auto"/>
              <w:bottom w:val="single" w:sz="4" w:space="0" w:color="000000"/>
              <w:right w:val="single" w:sz="4" w:space="0" w:color="000000"/>
            </w:tcBorders>
            <w:vAlign w:val="center"/>
          </w:tcPr>
          <w:p w:rsidR="00A46A48" w:rsidRPr="002A05B7" w:rsidRDefault="00A46A48" w:rsidP="004176DA">
            <w:pPr>
              <w:jc w:val="center"/>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備註</w:t>
            </w:r>
          </w:p>
        </w:tc>
      </w:tr>
      <w:tr w:rsidR="005E658A" w:rsidRPr="002A05B7" w:rsidTr="005E658A">
        <w:trPr>
          <w:trHeight w:val="1268"/>
        </w:trPr>
        <w:tc>
          <w:tcPr>
            <w:tcW w:w="1361" w:type="pct"/>
            <w:gridSpan w:val="4"/>
            <w:tcBorders>
              <w:top w:val="single" w:sz="4" w:space="0" w:color="auto"/>
              <w:left w:val="single" w:sz="4" w:space="0" w:color="000000"/>
              <w:right w:val="single" w:sz="4" w:space="0" w:color="auto"/>
            </w:tcBorders>
            <w:vAlign w:val="center"/>
          </w:tcPr>
          <w:p w:rsidR="005E658A" w:rsidRPr="002A05B7" w:rsidRDefault="005E658A"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共訂租</w:t>
            </w:r>
            <w:r w:rsidRPr="002A05B7">
              <w:rPr>
                <w:rFonts w:ascii="微軟正黑體" w:eastAsia="微軟正黑體" w:hAnsi="微軟正黑體" w:cs="Times New Roman" w:hint="eastAsia"/>
                <w:kern w:val="0"/>
                <w:sz w:val="20"/>
                <w:szCs w:val="20"/>
              </w:rPr>
              <w:t>___________</w:t>
            </w:r>
            <w:r w:rsidRPr="002A05B7">
              <w:rPr>
                <w:rFonts w:ascii="微軟正黑體" w:eastAsia="微軟正黑體" w:hAnsi="微軟正黑體" w:cs="Times New Roman" w:hint="eastAsia"/>
                <w:kern w:val="0"/>
                <w:sz w:val="20"/>
                <w:szCs w:val="20"/>
                <w:lang w:eastAsia="zh-CN"/>
              </w:rPr>
              <w:t>個展示位</w:t>
            </w:r>
          </w:p>
          <w:p w:rsidR="005E658A" w:rsidRPr="002A05B7" w:rsidRDefault="005E658A"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NT$</w:t>
            </w:r>
            <w:r w:rsidRPr="002A05B7">
              <w:rPr>
                <w:rFonts w:ascii="微軟正黑體" w:eastAsia="微軟正黑體" w:hAnsi="微軟正黑體" w:cs="Times New Roman" w:hint="eastAsia"/>
                <w:kern w:val="0"/>
                <w:sz w:val="20"/>
                <w:szCs w:val="20"/>
              </w:rPr>
              <w:t>___________________</w:t>
            </w:r>
            <w:r w:rsidRPr="002A05B7">
              <w:rPr>
                <w:rFonts w:ascii="微軟正黑體" w:eastAsia="微軟正黑體" w:hAnsi="微軟正黑體" w:cs="Times New Roman" w:hint="eastAsia"/>
                <w:kern w:val="0"/>
                <w:sz w:val="20"/>
                <w:szCs w:val="20"/>
                <w:lang w:eastAsia="zh-CN"/>
              </w:rPr>
              <w:t>元</w:t>
            </w:r>
          </w:p>
        </w:tc>
        <w:tc>
          <w:tcPr>
            <w:tcW w:w="1380" w:type="pct"/>
            <w:gridSpan w:val="2"/>
            <w:tcBorders>
              <w:top w:val="single" w:sz="4" w:space="0" w:color="auto"/>
              <w:left w:val="single" w:sz="4" w:space="0" w:color="000000"/>
              <w:right w:val="single" w:sz="4" w:space="0" w:color="auto"/>
            </w:tcBorders>
            <w:vAlign w:val="center"/>
          </w:tcPr>
          <w:p w:rsidR="005E658A" w:rsidRPr="002A05B7" w:rsidRDefault="005E658A" w:rsidP="004176DA">
            <w:pPr>
              <w:spacing w:line="300" w:lineRule="exact"/>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 xml:space="preserve"> </w:t>
            </w:r>
            <w:r w:rsidRPr="002A05B7">
              <w:rPr>
                <w:rFonts w:ascii="微軟正黑體" w:eastAsia="微軟正黑體" w:hAnsi="微軟正黑體" w:cs="Times New Roman" w:hint="eastAsia"/>
                <w:kern w:val="0"/>
                <w:sz w:val="20"/>
                <w:szCs w:val="20"/>
              </w:rPr>
              <w:t>________</w:t>
            </w:r>
            <w:r w:rsidRPr="002A05B7">
              <w:rPr>
                <w:rFonts w:ascii="微軟正黑體" w:eastAsia="微軟正黑體" w:hAnsi="微軟正黑體" w:cs="Times New Roman" w:hint="eastAsia"/>
                <w:kern w:val="0"/>
                <w:sz w:val="20"/>
                <w:szCs w:val="20"/>
                <w:lang w:eastAsia="zh-CN"/>
              </w:rPr>
              <w:t>銀行</w:t>
            </w:r>
            <w:r w:rsidRPr="002A05B7">
              <w:rPr>
                <w:rFonts w:ascii="微軟正黑體" w:eastAsia="微軟正黑體" w:hAnsi="微軟正黑體" w:cs="Times New Roman" w:hint="eastAsia"/>
                <w:kern w:val="0"/>
                <w:sz w:val="20"/>
                <w:szCs w:val="20"/>
              </w:rPr>
              <w:t>_________</w:t>
            </w:r>
            <w:r w:rsidRPr="002A05B7">
              <w:rPr>
                <w:rFonts w:ascii="微軟正黑體" w:eastAsia="微軟正黑體" w:hAnsi="微軟正黑體" w:cs="Times New Roman" w:hint="eastAsia"/>
                <w:kern w:val="0"/>
                <w:sz w:val="20"/>
                <w:szCs w:val="20"/>
                <w:lang w:eastAsia="zh-CN"/>
              </w:rPr>
              <w:t>分行</w:t>
            </w:r>
          </w:p>
          <w:p w:rsidR="005E658A" w:rsidRPr="002A05B7" w:rsidRDefault="005E658A" w:rsidP="004176DA">
            <w:pPr>
              <w:spacing w:line="300" w:lineRule="exact"/>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帳    號：</w:t>
            </w:r>
            <w:r w:rsidRPr="002A05B7">
              <w:rPr>
                <w:rFonts w:ascii="微軟正黑體" w:eastAsia="微軟正黑體" w:hAnsi="微軟正黑體" w:cs="Times New Roman" w:hint="eastAsia"/>
                <w:kern w:val="0"/>
                <w:sz w:val="20"/>
                <w:szCs w:val="20"/>
              </w:rPr>
              <w:t>______________</w:t>
            </w:r>
            <w:r w:rsidRPr="002A05B7">
              <w:rPr>
                <w:rFonts w:ascii="微軟正黑體" w:eastAsia="微軟正黑體" w:hAnsi="微軟正黑體" w:cs="Times New Roman" w:hint="eastAsia"/>
                <w:kern w:val="0"/>
                <w:sz w:val="20"/>
                <w:szCs w:val="20"/>
                <w:lang w:eastAsia="zh-CN"/>
              </w:rPr>
              <w:t>號</w:t>
            </w:r>
          </w:p>
          <w:p w:rsidR="005E658A" w:rsidRPr="002A05B7" w:rsidRDefault="005E658A" w:rsidP="004176DA">
            <w:pPr>
              <w:spacing w:line="300" w:lineRule="exact"/>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日</w:t>
            </w:r>
            <w:r>
              <w:rPr>
                <w:rFonts w:ascii="微軟正黑體" w:eastAsia="微軟正黑體" w:hAnsi="微軟正黑體" w:cs="Times New Roman" w:hint="eastAsia"/>
                <w:kern w:val="0"/>
                <w:sz w:val="20"/>
                <w:szCs w:val="20"/>
              </w:rPr>
              <w:t xml:space="preserve"> </w:t>
            </w:r>
            <w:r>
              <w:rPr>
                <w:rFonts w:ascii="微軟正黑體" w:eastAsia="微軟正黑體" w:hAnsi="微軟正黑體" w:cs="Times New Roman"/>
                <w:kern w:val="0"/>
                <w:sz w:val="20"/>
                <w:szCs w:val="20"/>
              </w:rPr>
              <w:t xml:space="preserve">   </w:t>
            </w:r>
            <w:r w:rsidRPr="002A05B7">
              <w:rPr>
                <w:rFonts w:ascii="微軟正黑體" w:eastAsia="微軟正黑體" w:hAnsi="微軟正黑體" w:cs="Times New Roman" w:hint="eastAsia"/>
                <w:kern w:val="0"/>
                <w:sz w:val="20"/>
                <w:szCs w:val="20"/>
                <w:lang w:eastAsia="zh-CN"/>
              </w:rPr>
              <w:t>期：</w:t>
            </w:r>
            <w:r w:rsidRPr="002A05B7">
              <w:rPr>
                <w:rFonts w:ascii="微軟正黑體" w:eastAsia="微軟正黑體" w:hAnsi="微軟正黑體" w:cs="Times New Roman" w:hint="eastAsia"/>
                <w:kern w:val="0"/>
                <w:sz w:val="20"/>
                <w:szCs w:val="20"/>
              </w:rPr>
              <w:t>___</w:t>
            </w:r>
            <w:r w:rsidRPr="002A05B7">
              <w:rPr>
                <w:rFonts w:ascii="微軟正黑體" w:eastAsia="微軟正黑體" w:hAnsi="微軟正黑體" w:cs="Times New Roman" w:hint="eastAsia"/>
                <w:kern w:val="0"/>
                <w:sz w:val="20"/>
                <w:szCs w:val="20"/>
                <w:lang w:eastAsia="zh-CN"/>
              </w:rPr>
              <w:t>年</w:t>
            </w:r>
            <w:r w:rsidRPr="002A05B7">
              <w:rPr>
                <w:rFonts w:ascii="微軟正黑體" w:eastAsia="微軟正黑體" w:hAnsi="微軟正黑體" w:cs="Times New Roman" w:hint="eastAsia"/>
                <w:kern w:val="0"/>
                <w:sz w:val="20"/>
                <w:szCs w:val="20"/>
              </w:rPr>
              <w:t>___</w:t>
            </w:r>
            <w:r w:rsidRPr="002A05B7">
              <w:rPr>
                <w:rFonts w:ascii="微軟正黑體" w:eastAsia="微軟正黑體" w:hAnsi="微軟正黑體" w:cs="Times New Roman" w:hint="eastAsia"/>
                <w:kern w:val="0"/>
                <w:sz w:val="20"/>
                <w:szCs w:val="20"/>
                <w:lang w:eastAsia="zh-CN"/>
              </w:rPr>
              <w:t>月</w:t>
            </w:r>
            <w:r w:rsidRPr="002A05B7">
              <w:rPr>
                <w:rFonts w:ascii="微軟正黑體" w:eastAsia="微軟正黑體" w:hAnsi="微軟正黑體" w:cs="Times New Roman" w:hint="eastAsia"/>
                <w:kern w:val="0"/>
                <w:sz w:val="20"/>
                <w:szCs w:val="20"/>
              </w:rPr>
              <w:t>___</w:t>
            </w:r>
            <w:r w:rsidRPr="002A05B7">
              <w:rPr>
                <w:rFonts w:ascii="微軟正黑體" w:eastAsia="微軟正黑體" w:hAnsi="微軟正黑體" w:cs="Times New Roman" w:hint="eastAsia"/>
                <w:kern w:val="0"/>
                <w:sz w:val="20"/>
                <w:szCs w:val="20"/>
                <w:lang w:eastAsia="zh-CN"/>
              </w:rPr>
              <w:t>日</w:t>
            </w:r>
          </w:p>
        </w:tc>
        <w:tc>
          <w:tcPr>
            <w:tcW w:w="1195" w:type="pct"/>
            <w:gridSpan w:val="3"/>
            <w:tcBorders>
              <w:top w:val="single" w:sz="4" w:space="0" w:color="auto"/>
              <w:left w:val="single" w:sz="4" w:space="0" w:color="auto"/>
              <w:right w:val="single" w:sz="4" w:space="0" w:color="auto"/>
            </w:tcBorders>
            <w:vAlign w:val="center"/>
          </w:tcPr>
          <w:p w:rsidR="005E658A" w:rsidRPr="002A05B7" w:rsidRDefault="005E658A" w:rsidP="004176DA">
            <w:pPr>
              <w:jc w:val="both"/>
              <w:rPr>
                <w:rFonts w:ascii="微軟正黑體" w:eastAsia="微軟正黑體" w:hAnsi="微軟正黑體" w:cs="Times New Roman"/>
                <w:kern w:val="0"/>
                <w:sz w:val="20"/>
                <w:szCs w:val="20"/>
                <w:lang w:eastAsia="zh-CN"/>
              </w:rPr>
            </w:pPr>
          </w:p>
        </w:tc>
        <w:tc>
          <w:tcPr>
            <w:tcW w:w="1064" w:type="pct"/>
            <w:gridSpan w:val="2"/>
            <w:tcBorders>
              <w:top w:val="single" w:sz="4" w:space="0" w:color="auto"/>
              <w:left w:val="single" w:sz="4" w:space="0" w:color="auto"/>
              <w:right w:val="single" w:sz="4" w:space="0" w:color="000000"/>
            </w:tcBorders>
            <w:vAlign w:val="center"/>
          </w:tcPr>
          <w:p w:rsidR="005E658A" w:rsidRPr="002A05B7" w:rsidRDefault="005E658A" w:rsidP="004176DA">
            <w:pPr>
              <w:jc w:val="both"/>
              <w:rPr>
                <w:rFonts w:ascii="微軟正黑體" w:eastAsia="微軟正黑體" w:hAnsi="微軟正黑體" w:cs="Times New Roman"/>
                <w:kern w:val="0"/>
                <w:sz w:val="20"/>
                <w:szCs w:val="20"/>
                <w:lang w:eastAsia="zh-CN"/>
              </w:rPr>
            </w:pPr>
          </w:p>
        </w:tc>
      </w:tr>
      <w:tr w:rsidR="00A46A48" w:rsidRPr="002A05B7" w:rsidTr="005E658A">
        <w:trPr>
          <w:trHeight w:val="281"/>
        </w:trPr>
        <w:tc>
          <w:tcPr>
            <w:tcW w:w="242" w:type="pct"/>
            <w:tcBorders>
              <w:top w:val="single" w:sz="4" w:space="0" w:color="auto"/>
              <w:left w:val="single" w:sz="4" w:space="0" w:color="000000"/>
              <w:bottom w:val="single" w:sz="4" w:space="0" w:color="auto"/>
              <w:right w:val="single" w:sz="4" w:space="0" w:color="auto"/>
            </w:tcBorders>
            <w:vAlign w:val="center"/>
          </w:tcPr>
          <w:p w:rsidR="00A46A48" w:rsidRPr="002A05B7" w:rsidRDefault="00A46A48"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切</w:t>
            </w:r>
          </w:p>
          <w:p w:rsidR="00A46A48" w:rsidRPr="002A05B7" w:rsidRDefault="00A46A48"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結</w:t>
            </w:r>
          </w:p>
          <w:p w:rsidR="00A46A48" w:rsidRPr="002A05B7" w:rsidRDefault="00A46A48" w:rsidP="004176DA">
            <w:pPr>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書</w:t>
            </w:r>
          </w:p>
        </w:tc>
        <w:tc>
          <w:tcPr>
            <w:tcW w:w="4758" w:type="pct"/>
            <w:gridSpan w:val="10"/>
            <w:tcBorders>
              <w:top w:val="single" w:sz="4" w:space="0" w:color="auto"/>
              <w:left w:val="single" w:sz="4" w:space="0" w:color="auto"/>
              <w:bottom w:val="single" w:sz="4" w:space="0" w:color="auto"/>
              <w:right w:val="single" w:sz="4" w:space="0" w:color="000000"/>
            </w:tcBorders>
            <w:vAlign w:val="center"/>
          </w:tcPr>
          <w:p w:rsidR="00A46A48" w:rsidRPr="002A05B7" w:rsidRDefault="00A46A48" w:rsidP="004176DA">
            <w:pPr>
              <w:tabs>
                <w:tab w:val="left" w:pos="920"/>
                <w:tab w:val="left" w:pos="1620"/>
                <w:tab w:val="left" w:pos="2320"/>
                <w:tab w:val="left" w:pos="3420"/>
              </w:tabs>
              <w:autoSpaceDE w:val="0"/>
              <w:autoSpaceDN w:val="0"/>
              <w:adjustRightInd w:val="0"/>
              <w:spacing w:line="300" w:lineRule="exact"/>
              <w:ind w:left="17" w:rightChars="62" w:right="149"/>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本公司參展，絕對遵守主辦單位所訂之參展辦法內之一切規定及符合政府相關法令，展出內容需與主題相符外，所承租攤位亦不得將其攤位任意分配、轉讓、分租或授權予其他單位人員進駐（包括贊助、異業結盟、信用卡...等業者）。參展廠商因故未進場佈展，導致空攤位，主辦單位有權作變更使用，廠商不得異議。</w:t>
            </w:r>
          </w:p>
          <w:p w:rsidR="00A46A48" w:rsidRPr="002A05B7" w:rsidRDefault="00A46A48" w:rsidP="004176DA">
            <w:pPr>
              <w:tabs>
                <w:tab w:val="left" w:pos="920"/>
                <w:tab w:val="left" w:pos="1620"/>
                <w:tab w:val="left" w:pos="2320"/>
                <w:tab w:val="left" w:pos="3420"/>
              </w:tabs>
              <w:autoSpaceDE w:val="0"/>
              <w:autoSpaceDN w:val="0"/>
              <w:adjustRightInd w:val="0"/>
              <w:spacing w:line="300" w:lineRule="exact"/>
              <w:ind w:left="17" w:rightChars="62" w:right="149"/>
              <w:jc w:val="both"/>
              <w:rPr>
                <w:rFonts w:ascii="微軟正黑體" w:eastAsia="微軟正黑體" w:hAnsi="微軟正黑體" w:cs="Times New Roman"/>
                <w:kern w:val="0"/>
                <w:sz w:val="20"/>
                <w:szCs w:val="20"/>
                <w:lang w:eastAsia="zh-CN"/>
              </w:rPr>
            </w:pPr>
            <w:r w:rsidRPr="002A05B7">
              <w:rPr>
                <w:rFonts w:ascii="微軟正黑體" w:eastAsia="微軟正黑體" w:hAnsi="微軟正黑體" w:cs="Times New Roman" w:hint="eastAsia"/>
                <w:kern w:val="0"/>
                <w:sz w:val="20"/>
                <w:szCs w:val="20"/>
                <w:lang w:eastAsia="zh-CN"/>
              </w:rPr>
              <w:t>如違反大會規定或政府相關法令，經主辦單位規勸未改善，主辦單位有權停止其展出，若因此對主辦單位負有損害賠償責任或牽連訴訟，該廠商須負一切賠償責任外，大會將不退還參展費用，參展廠商不得異議。</w:t>
            </w:r>
          </w:p>
          <w:p w:rsidR="00A46A48" w:rsidRPr="002A05B7" w:rsidRDefault="00A46A48" w:rsidP="004176DA">
            <w:pPr>
              <w:tabs>
                <w:tab w:val="left" w:pos="920"/>
                <w:tab w:val="left" w:pos="1620"/>
                <w:tab w:val="left" w:pos="2320"/>
                <w:tab w:val="left" w:pos="3420"/>
              </w:tabs>
              <w:autoSpaceDE w:val="0"/>
              <w:autoSpaceDN w:val="0"/>
              <w:adjustRightInd w:val="0"/>
              <w:spacing w:before="74"/>
              <w:ind w:left="18"/>
              <w:jc w:val="both"/>
              <w:rPr>
                <w:rFonts w:ascii="微軟正黑體" w:eastAsia="微軟正黑體" w:hAnsi="微軟正黑體" w:cs="Times New Roman"/>
                <w:kern w:val="0"/>
                <w:sz w:val="20"/>
                <w:szCs w:val="20"/>
              </w:rPr>
            </w:pPr>
            <w:r w:rsidRPr="002A05B7">
              <w:rPr>
                <w:rFonts w:ascii="微軟正黑體" w:eastAsia="微軟正黑體" w:hAnsi="微軟正黑體" w:cs="Times New Roman" w:hint="eastAsia"/>
                <w:kern w:val="0"/>
                <w:sz w:val="20"/>
                <w:szCs w:val="20"/>
                <w:lang w:eastAsia="zh-CN"/>
              </w:rPr>
              <w:t xml:space="preserve">           負責人簽章：　　　　       </w:t>
            </w:r>
            <w:r w:rsidRPr="002A05B7">
              <w:rPr>
                <w:rFonts w:ascii="微軟正黑體" w:eastAsia="微軟正黑體" w:hAnsi="微軟正黑體" w:cs="Times New Roman" w:hint="eastAsia"/>
                <w:kern w:val="0"/>
                <w:sz w:val="20"/>
                <w:szCs w:val="20"/>
              </w:rPr>
              <w:t>發票章：</w:t>
            </w:r>
            <w:r w:rsidRPr="002A05B7">
              <w:rPr>
                <w:rFonts w:ascii="微軟正黑體" w:eastAsia="微軟正黑體" w:hAnsi="微軟正黑體" w:cs="Times New Roman" w:hint="eastAsia"/>
                <w:kern w:val="0"/>
                <w:sz w:val="20"/>
                <w:szCs w:val="20"/>
                <w:lang w:eastAsia="zh-CN"/>
              </w:rPr>
              <w:t xml:space="preserve">     　 填表人：</w:t>
            </w:r>
          </w:p>
          <w:p w:rsidR="00A46A48" w:rsidRPr="002A05B7" w:rsidRDefault="00A46A48" w:rsidP="004176DA">
            <w:pPr>
              <w:tabs>
                <w:tab w:val="left" w:pos="920"/>
                <w:tab w:val="left" w:pos="1620"/>
                <w:tab w:val="left" w:pos="2320"/>
                <w:tab w:val="left" w:pos="3420"/>
              </w:tabs>
              <w:autoSpaceDE w:val="0"/>
              <w:autoSpaceDN w:val="0"/>
              <w:adjustRightInd w:val="0"/>
              <w:spacing w:before="74"/>
              <w:ind w:left="6524"/>
              <w:jc w:val="both"/>
              <w:rPr>
                <w:rFonts w:ascii="微軟正黑體" w:eastAsia="微軟正黑體" w:hAnsi="微軟正黑體" w:cs="Times New Roman"/>
                <w:kern w:val="0"/>
                <w:sz w:val="20"/>
                <w:szCs w:val="20"/>
              </w:rPr>
            </w:pPr>
            <w:r w:rsidRPr="002A05B7">
              <w:rPr>
                <w:rFonts w:ascii="微軟正黑體" w:eastAsia="微軟正黑體" w:hAnsi="微軟正黑體" w:cs="Times New Roman" w:hint="eastAsia"/>
                <w:kern w:val="0"/>
                <w:sz w:val="20"/>
                <w:szCs w:val="20"/>
              </w:rPr>
              <w:t>民國　　　　年　　　月　　　日</w:t>
            </w:r>
          </w:p>
        </w:tc>
      </w:tr>
    </w:tbl>
    <w:p w:rsidR="00A46A48" w:rsidRPr="001E7CBB" w:rsidRDefault="00A46A48" w:rsidP="00A46A48">
      <w:pPr>
        <w:rPr>
          <w:rFonts w:ascii="微軟正黑體" w:eastAsia="微軟正黑體" w:hAnsi="微軟正黑體"/>
          <w:color w:val="FF0000"/>
          <w:kern w:val="0"/>
        </w:rPr>
      </w:pPr>
    </w:p>
    <w:p w:rsidR="00A46A48" w:rsidRPr="00A06E24" w:rsidRDefault="00A46A48" w:rsidP="00A46A48">
      <w:pPr>
        <w:spacing w:line="300" w:lineRule="exact"/>
        <w:rPr>
          <w:rFonts w:ascii="微軟正黑體" w:eastAsia="微軟正黑體" w:hAnsi="微軟正黑體" w:cs="細明體"/>
          <w:kern w:val="0"/>
          <w:sz w:val="20"/>
          <w:szCs w:val="20"/>
        </w:rPr>
      </w:pPr>
      <w:r w:rsidRPr="009B4AA9">
        <w:rPr>
          <w:rFonts w:ascii="微軟正黑體" w:eastAsia="微軟正黑體" w:hAnsi="微軟正黑體" w:hint="eastAsia"/>
          <w:kern w:val="0"/>
          <w:sz w:val="20"/>
          <w:szCs w:val="20"/>
        </w:rPr>
        <w:t>＊</w:t>
      </w:r>
      <w:r w:rsidRPr="00A06E24">
        <w:rPr>
          <w:rFonts w:ascii="微軟正黑體" w:eastAsia="微軟正黑體" w:hAnsi="微軟正黑體" w:cs="細明體" w:hint="eastAsia"/>
          <w:kern w:val="0"/>
          <w:sz w:val="20"/>
          <w:szCs w:val="20"/>
        </w:rPr>
        <w:t>報名繳費後不得以任何理由要求退費，屆時不參展，視同放棄其權利。</w:t>
      </w:r>
    </w:p>
    <w:p w:rsidR="00A46A48" w:rsidRDefault="00A46A48" w:rsidP="00A46A48">
      <w:pPr>
        <w:spacing w:line="300" w:lineRule="exact"/>
        <w:rPr>
          <w:rFonts w:ascii="微軟正黑體" w:eastAsia="微軟正黑體" w:hAnsi="微軟正黑體" w:cs="細明體"/>
          <w:kern w:val="0"/>
          <w:sz w:val="20"/>
          <w:szCs w:val="20"/>
        </w:rPr>
      </w:pPr>
      <w:r w:rsidRPr="00A06E24">
        <w:rPr>
          <w:rFonts w:ascii="微軟正黑體" w:eastAsia="微軟正黑體" w:hAnsi="微軟正黑體" w:cs="細明體" w:hint="eastAsia"/>
          <w:kern w:val="0"/>
          <w:sz w:val="20"/>
          <w:szCs w:val="20"/>
        </w:rPr>
        <w:t>＊退訂攤位或部分攤位者，需經主辦單位同意後，依照退展規定辦理退費，所繳訂金概不退還，且不得要求所繳訂金抵繳攤位費用。</w:t>
      </w:r>
    </w:p>
    <w:p w:rsidR="00A46A48" w:rsidRPr="005E658A" w:rsidRDefault="00A46A48" w:rsidP="00A46A48">
      <w:pPr>
        <w:spacing w:line="300" w:lineRule="exact"/>
        <w:rPr>
          <w:rFonts w:ascii="微軟正黑體" w:eastAsia="微軟正黑體" w:hAnsi="微軟正黑體" w:cs="細明體"/>
          <w:kern w:val="0"/>
          <w:sz w:val="20"/>
          <w:szCs w:val="20"/>
        </w:rPr>
      </w:pPr>
      <w:r w:rsidRPr="00A06E24">
        <w:rPr>
          <w:rFonts w:ascii="微軟正黑體" w:eastAsia="微軟正黑體" w:hAnsi="微軟正黑體" w:cs="細明體" w:hint="eastAsia"/>
          <w:kern w:val="0"/>
          <w:sz w:val="20"/>
          <w:szCs w:val="20"/>
        </w:rPr>
        <w:t>＊</w:t>
      </w:r>
      <w:r>
        <w:rPr>
          <w:rFonts w:ascii="微軟正黑體" w:eastAsia="微軟正黑體" w:hAnsi="微軟正黑體" w:cs="細明體" w:hint="eastAsia"/>
          <w:kern w:val="0"/>
          <w:sz w:val="20"/>
          <w:szCs w:val="20"/>
        </w:rPr>
        <w:t>廠商展前說明會前未繳清餘款之廠商不得選位。</w:t>
      </w:r>
    </w:p>
    <w:sectPr w:rsidR="00A46A48" w:rsidRPr="005E658A" w:rsidSect="005C711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PingFang TC">
    <w:altName w:val="微軟正黑體"/>
    <w:panose1 w:val="020B0604020202020204"/>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C75E7"/>
    <w:multiLevelType w:val="hybridMultilevel"/>
    <w:tmpl w:val="F3C2FFA8"/>
    <w:lvl w:ilvl="0" w:tplc="04090001">
      <w:start w:val="1"/>
      <w:numFmt w:val="bullet"/>
      <w:lvlText w:val=""/>
      <w:lvlJc w:val="left"/>
      <w:pPr>
        <w:ind w:left="960" w:hanging="480"/>
      </w:pPr>
      <w:rPr>
        <w:rFonts w:ascii="Wingdings" w:hAnsi="Wingdings" w:hint="default"/>
      </w:rPr>
    </w:lvl>
    <w:lvl w:ilvl="1" w:tplc="04090009">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15D41443"/>
    <w:multiLevelType w:val="hybridMultilevel"/>
    <w:tmpl w:val="F530CC1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39131CE"/>
    <w:multiLevelType w:val="hybridMultilevel"/>
    <w:tmpl w:val="CC9C14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4AC1F51"/>
    <w:multiLevelType w:val="hybridMultilevel"/>
    <w:tmpl w:val="7DFED80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B0368AE2">
      <w:start w:val="1"/>
      <w:numFmt w:val="bullet"/>
      <w:lvlText w:val="※"/>
      <w:lvlJc w:val="left"/>
      <w:pPr>
        <w:ind w:left="1320" w:hanging="360"/>
      </w:pPr>
      <w:rPr>
        <w:rFonts w:ascii="微軟正黑體" w:eastAsia="微軟正黑體" w:hAnsi="微軟正黑體" w:cs="Arial"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165252"/>
    <w:multiLevelType w:val="hybridMultilevel"/>
    <w:tmpl w:val="A6E8A49C"/>
    <w:lvl w:ilvl="0" w:tplc="16EA763E">
      <w:start w:val="1"/>
      <w:numFmt w:val="decimal"/>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674DA9"/>
    <w:multiLevelType w:val="hybridMultilevel"/>
    <w:tmpl w:val="2D0EBC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34A274D9"/>
    <w:multiLevelType w:val="hybridMultilevel"/>
    <w:tmpl w:val="DED07C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77E2646"/>
    <w:multiLevelType w:val="hybridMultilevel"/>
    <w:tmpl w:val="9AA63F3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FE56613"/>
    <w:multiLevelType w:val="hybridMultilevel"/>
    <w:tmpl w:val="11264026"/>
    <w:lvl w:ilvl="0" w:tplc="04090001">
      <w:start w:val="1"/>
      <w:numFmt w:val="bullet"/>
      <w:lvlText w:val=""/>
      <w:lvlJc w:val="left"/>
      <w:pPr>
        <w:ind w:left="480" w:hanging="480"/>
      </w:pPr>
      <w:rPr>
        <w:rFonts w:ascii="Wingdings" w:hAnsi="Wingdings" w:hint="default"/>
      </w:rPr>
    </w:lvl>
    <w:lvl w:ilvl="1" w:tplc="F09406DC">
      <w:start w:val="2"/>
      <w:numFmt w:val="bullet"/>
      <w:lvlText w:val="※"/>
      <w:lvlJc w:val="left"/>
      <w:pPr>
        <w:ind w:left="840" w:hanging="360"/>
      </w:pPr>
      <w:rPr>
        <w:rFonts w:ascii="微軟正黑體" w:eastAsia="微軟正黑體" w:hAnsi="微軟正黑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4FE04BE"/>
    <w:multiLevelType w:val="hybridMultilevel"/>
    <w:tmpl w:val="3CA052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D8A7D6F"/>
    <w:multiLevelType w:val="hybridMultilevel"/>
    <w:tmpl w:val="0D0E42D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
  </w:num>
  <w:num w:numId="2">
    <w:abstractNumId w:val="3"/>
  </w:num>
  <w:num w:numId="3">
    <w:abstractNumId w:val="8"/>
  </w:num>
  <w:num w:numId="4">
    <w:abstractNumId w:val="9"/>
  </w:num>
  <w:num w:numId="5">
    <w:abstractNumId w:val="10"/>
  </w:num>
  <w:num w:numId="6">
    <w:abstractNumId w:val="5"/>
  </w:num>
  <w:num w:numId="7">
    <w:abstractNumId w:val="7"/>
  </w:num>
  <w:num w:numId="8">
    <w:abstractNumId w:val="0"/>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1F"/>
    <w:rsid w:val="004B61EB"/>
    <w:rsid w:val="00521877"/>
    <w:rsid w:val="005C711F"/>
    <w:rsid w:val="005E658A"/>
    <w:rsid w:val="00811E72"/>
    <w:rsid w:val="009B4AA9"/>
    <w:rsid w:val="00A46A48"/>
    <w:rsid w:val="00A50431"/>
    <w:rsid w:val="00B3630A"/>
    <w:rsid w:val="00BA635D"/>
    <w:rsid w:val="00BE01E0"/>
    <w:rsid w:val="00C61C4A"/>
    <w:rsid w:val="00CF1D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A0D9"/>
  <w15:docId w15:val="{B2320AA0-7977-074E-BDB1-1FD36B79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711F"/>
    <w:pPr>
      <w:widowControl w:val="0"/>
    </w:pPr>
  </w:style>
  <w:style w:type="paragraph" w:styleId="1">
    <w:name w:val="heading 1"/>
    <w:basedOn w:val="a"/>
    <w:next w:val="a"/>
    <w:link w:val="10"/>
    <w:uiPriority w:val="9"/>
    <w:qFormat/>
    <w:rsid w:val="00C61C4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C61C4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C61C4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A48"/>
    <w:pPr>
      <w:ind w:leftChars="200" w:left="480"/>
    </w:pPr>
  </w:style>
  <w:style w:type="table" w:styleId="a4">
    <w:name w:val="Table Grid"/>
    <w:basedOn w:val="a1"/>
    <w:uiPriority w:val="59"/>
    <w:rsid w:val="00A46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C61C4A"/>
    <w:pPr>
      <w:widowControl w:val="0"/>
    </w:pPr>
  </w:style>
  <w:style w:type="character" w:customStyle="1" w:styleId="10">
    <w:name w:val="標題 1 字元"/>
    <w:basedOn w:val="a0"/>
    <w:link w:val="1"/>
    <w:uiPriority w:val="9"/>
    <w:rsid w:val="00C61C4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C61C4A"/>
    <w:rPr>
      <w:rFonts w:asciiTheme="majorHAnsi" w:eastAsiaTheme="majorEastAsia" w:hAnsiTheme="majorHAnsi" w:cstheme="majorBidi"/>
      <w:b/>
      <w:bCs/>
      <w:sz w:val="48"/>
      <w:szCs w:val="48"/>
    </w:rPr>
  </w:style>
  <w:style w:type="character" w:customStyle="1" w:styleId="30">
    <w:name w:val="標題 3 字元"/>
    <w:basedOn w:val="a0"/>
    <w:link w:val="3"/>
    <w:uiPriority w:val="9"/>
    <w:rsid w:val="00C61C4A"/>
    <w:rPr>
      <w:rFonts w:asciiTheme="majorHAnsi" w:eastAsiaTheme="majorEastAsia" w:hAnsiTheme="majorHAnsi" w:cstheme="majorBidi"/>
      <w:b/>
      <w:bCs/>
      <w:sz w:val="36"/>
      <w:szCs w:val="36"/>
    </w:rPr>
  </w:style>
  <w:style w:type="paragraph" w:styleId="a6">
    <w:name w:val="Title"/>
    <w:basedOn w:val="a"/>
    <w:next w:val="a"/>
    <w:link w:val="a7"/>
    <w:uiPriority w:val="10"/>
    <w:qFormat/>
    <w:rsid w:val="00C61C4A"/>
    <w:pPr>
      <w:spacing w:before="240" w:after="60"/>
      <w:jc w:val="center"/>
      <w:outlineLvl w:val="0"/>
    </w:pPr>
    <w:rPr>
      <w:rFonts w:asciiTheme="majorHAnsi" w:eastAsiaTheme="majorEastAsia" w:hAnsiTheme="majorHAnsi" w:cstheme="majorBidi"/>
      <w:b/>
      <w:bCs/>
      <w:sz w:val="32"/>
      <w:szCs w:val="32"/>
    </w:rPr>
  </w:style>
  <w:style w:type="character" w:customStyle="1" w:styleId="a7">
    <w:name w:val="標題 字元"/>
    <w:basedOn w:val="a0"/>
    <w:link w:val="a6"/>
    <w:uiPriority w:val="10"/>
    <w:rsid w:val="00C61C4A"/>
    <w:rPr>
      <w:rFonts w:asciiTheme="majorHAnsi" w:eastAsiaTheme="majorEastAsia" w:hAnsiTheme="majorHAnsi" w:cstheme="majorBidi"/>
      <w:b/>
      <w:bCs/>
      <w:sz w:val="32"/>
      <w:szCs w:val="32"/>
    </w:rPr>
  </w:style>
  <w:style w:type="paragraph" w:styleId="a8">
    <w:name w:val="Subtitle"/>
    <w:basedOn w:val="a"/>
    <w:next w:val="a"/>
    <w:link w:val="a9"/>
    <w:uiPriority w:val="11"/>
    <w:qFormat/>
    <w:rsid w:val="00C61C4A"/>
    <w:pPr>
      <w:spacing w:after="60"/>
      <w:jc w:val="center"/>
      <w:outlineLvl w:val="1"/>
    </w:pPr>
    <w:rPr>
      <w:szCs w:val="24"/>
    </w:rPr>
  </w:style>
  <w:style w:type="character" w:customStyle="1" w:styleId="a9">
    <w:name w:val="副標題 字元"/>
    <w:basedOn w:val="a0"/>
    <w:link w:val="a8"/>
    <w:uiPriority w:val="11"/>
    <w:rsid w:val="00C61C4A"/>
    <w:rPr>
      <w:szCs w:val="24"/>
    </w:rPr>
  </w:style>
  <w:style w:type="character" w:styleId="aa">
    <w:name w:val="Subtle Emphasis"/>
    <w:basedOn w:val="a0"/>
    <w:uiPriority w:val="19"/>
    <w:qFormat/>
    <w:rsid w:val="00C61C4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Microsoft Office User</cp:lastModifiedBy>
  <cp:revision>5</cp:revision>
  <dcterms:created xsi:type="dcterms:W3CDTF">2019-11-07T09:28:00Z</dcterms:created>
  <dcterms:modified xsi:type="dcterms:W3CDTF">2019-11-08T08:58:00Z</dcterms:modified>
</cp:coreProperties>
</file>